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088E" w14:textId="77777777" w:rsidR="00301960" w:rsidRPr="00E24164" w:rsidRDefault="00301960" w:rsidP="00B231B0">
      <w:pPr>
        <w:pStyle w:val="1"/>
        <w:rPr>
          <w:rFonts w:ascii="Book Antiqua" w:hAnsi="Book Antiqua"/>
          <w:b/>
          <w:bCs/>
          <w:i/>
          <w:iCs/>
          <w:sz w:val="30"/>
        </w:rPr>
      </w:pPr>
      <w:bookmarkStart w:id="0" w:name="_GoBack"/>
      <w:bookmarkEnd w:id="0"/>
      <w:r w:rsidRPr="00E24164">
        <w:rPr>
          <w:rFonts w:ascii="Book Antiqua" w:hAnsi="Book Antiqua"/>
          <w:b/>
          <w:bCs/>
          <w:i/>
          <w:iCs/>
          <w:sz w:val="30"/>
        </w:rPr>
        <w:tab/>
      </w:r>
      <w:r w:rsidRPr="00E24164">
        <w:rPr>
          <w:rFonts w:ascii="Book Antiqua" w:hAnsi="Book Antiqua"/>
          <w:b/>
          <w:bCs/>
          <w:i/>
          <w:iCs/>
          <w:sz w:val="30"/>
        </w:rPr>
        <w:tab/>
      </w:r>
      <w:r w:rsidRPr="00E24164">
        <w:rPr>
          <w:rFonts w:ascii="Book Antiqua" w:hAnsi="Book Antiqua"/>
          <w:b/>
          <w:bCs/>
          <w:i/>
          <w:iCs/>
          <w:sz w:val="30"/>
        </w:rPr>
        <w:tab/>
      </w:r>
      <w:r w:rsidRPr="00E24164">
        <w:rPr>
          <w:rFonts w:ascii="Book Antiqua" w:hAnsi="Book Antiqua"/>
          <w:b/>
          <w:bCs/>
          <w:i/>
          <w:iCs/>
          <w:sz w:val="30"/>
        </w:rPr>
        <w:tab/>
      </w:r>
      <w:r w:rsidRPr="00E24164">
        <w:rPr>
          <w:rFonts w:ascii="Book Antiqua" w:hAnsi="Book Antiqua"/>
          <w:b/>
          <w:bCs/>
          <w:i/>
          <w:iCs/>
          <w:sz w:val="30"/>
        </w:rPr>
        <w:tab/>
        <w:t xml:space="preserve">                        Проект</w:t>
      </w:r>
    </w:p>
    <w:p w14:paraId="62001004" w14:textId="77777777" w:rsidR="00301960" w:rsidRPr="00E24164" w:rsidRDefault="00301960" w:rsidP="00B231B0">
      <w:pPr>
        <w:pStyle w:val="1"/>
        <w:rPr>
          <w:rFonts w:ascii="Book Antiqua" w:hAnsi="Book Antiqua"/>
          <w:b/>
          <w:bCs/>
          <w:i/>
          <w:iCs/>
          <w:sz w:val="30"/>
        </w:rPr>
      </w:pPr>
    </w:p>
    <w:p w14:paraId="377360E4" w14:textId="77777777" w:rsidR="00740959" w:rsidRPr="00E24164" w:rsidRDefault="00740959" w:rsidP="00B231B0">
      <w:pPr>
        <w:pStyle w:val="1"/>
        <w:rPr>
          <w:rFonts w:ascii="Book Antiqua" w:hAnsi="Book Antiqua"/>
          <w:b/>
          <w:bCs/>
          <w:i/>
          <w:iCs/>
          <w:sz w:val="30"/>
        </w:rPr>
      </w:pPr>
      <w:r w:rsidRPr="00E24164">
        <w:rPr>
          <w:rFonts w:ascii="Book Antiqua" w:hAnsi="Book Antiqua"/>
          <w:b/>
          <w:bCs/>
          <w:i/>
          <w:iCs/>
          <w:sz w:val="30"/>
        </w:rPr>
        <w:t xml:space="preserve">РЕЗОЛЮЦІЯ </w:t>
      </w:r>
    </w:p>
    <w:p w14:paraId="6058D2D5" w14:textId="77777777" w:rsidR="00740959" w:rsidRPr="00E24164" w:rsidRDefault="00740959" w:rsidP="00B231B0">
      <w:pPr>
        <w:jc w:val="center"/>
        <w:rPr>
          <w:rFonts w:ascii="Book Antiqua" w:hAnsi="Book Antiqua"/>
          <w:sz w:val="30"/>
          <w:lang w:val="uk-UA"/>
        </w:rPr>
      </w:pPr>
      <w:r w:rsidRPr="00E24164">
        <w:rPr>
          <w:rFonts w:ascii="Book Antiqua" w:hAnsi="Book Antiqua"/>
          <w:b/>
          <w:bCs/>
          <w:i/>
          <w:iCs/>
          <w:sz w:val="30"/>
          <w:lang w:val="uk-UA"/>
        </w:rPr>
        <w:t>серпневої конференції педагогічних працівників м. Вінниці</w:t>
      </w:r>
      <w:r w:rsidRPr="00E24164">
        <w:rPr>
          <w:rFonts w:ascii="Book Antiqua" w:hAnsi="Book Antiqua"/>
          <w:sz w:val="30"/>
          <w:lang w:val="uk-UA"/>
        </w:rPr>
        <w:t xml:space="preserve"> </w:t>
      </w:r>
    </w:p>
    <w:p w14:paraId="4A9D2492" w14:textId="77777777" w:rsidR="00740959" w:rsidRPr="00E24164" w:rsidRDefault="00740959" w:rsidP="00B231B0">
      <w:pPr>
        <w:jc w:val="center"/>
        <w:rPr>
          <w:rFonts w:ascii="Book Antiqua" w:hAnsi="Book Antiqua"/>
          <w:sz w:val="30"/>
          <w:lang w:val="uk-UA"/>
        </w:rPr>
      </w:pPr>
    </w:p>
    <w:p w14:paraId="0990E429" w14:textId="58F724DE" w:rsidR="00740959" w:rsidRPr="00E24164" w:rsidRDefault="00F924E7" w:rsidP="00B231B0">
      <w:pPr>
        <w:shd w:val="clear" w:color="auto" w:fill="FFFFFF"/>
        <w:autoSpaceDE w:val="0"/>
        <w:autoSpaceDN w:val="0"/>
        <w:adjustRightInd w:val="0"/>
        <w:jc w:val="right"/>
        <w:rPr>
          <w:rFonts w:ascii="Book Antiqua" w:hAnsi="Book Antiqua"/>
          <w:i/>
          <w:iCs/>
          <w:sz w:val="30"/>
          <w:lang w:val="uk-UA"/>
        </w:rPr>
      </w:pPr>
      <w:r w:rsidRPr="00E24164">
        <w:rPr>
          <w:rFonts w:ascii="Book Antiqua" w:hAnsi="Book Antiqua"/>
          <w:i/>
          <w:iCs/>
          <w:sz w:val="30"/>
          <w:lang w:val="uk-UA"/>
        </w:rPr>
        <w:t>2</w:t>
      </w:r>
      <w:r w:rsidR="002F27E1" w:rsidRPr="00E24164">
        <w:rPr>
          <w:rFonts w:ascii="Book Antiqua" w:hAnsi="Book Antiqua"/>
          <w:i/>
          <w:iCs/>
          <w:sz w:val="30"/>
          <w:lang w:val="uk-UA"/>
        </w:rPr>
        <w:t>7</w:t>
      </w:r>
      <w:r w:rsidR="005D1B2D" w:rsidRPr="00E24164">
        <w:rPr>
          <w:rFonts w:ascii="Book Antiqua" w:hAnsi="Book Antiqua"/>
          <w:i/>
          <w:iCs/>
          <w:sz w:val="30"/>
          <w:lang w:val="uk-UA"/>
        </w:rPr>
        <w:t>.08.201</w:t>
      </w:r>
      <w:r w:rsidR="002F27E1" w:rsidRPr="00E24164">
        <w:rPr>
          <w:rFonts w:ascii="Book Antiqua" w:hAnsi="Book Antiqua"/>
          <w:i/>
          <w:iCs/>
          <w:sz w:val="30"/>
          <w:lang w:val="uk-UA"/>
        </w:rPr>
        <w:t>9</w:t>
      </w:r>
      <w:r w:rsidR="00740959" w:rsidRPr="00E24164">
        <w:rPr>
          <w:rFonts w:ascii="Book Antiqua" w:hAnsi="Book Antiqua"/>
          <w:i/>
          <w:iCs/>
          <w:sz w:val="30"/>
          <w:lang w:val="uk-UA"/>
        </w:rPr>
        <w:t xml:space="preserve"> р.</w:t>
      </w:r>
    </w:p>
    <w:p w14:paraId="168DBAAF" w14:textId="77777777" w:rsidR="00740959" w:rsidRPr="00E24164" w:rsidRDefault="00740959" w:rsidP="00B231B0">
      <w:pPr>
        <w:shd w:val="clear" w:color="auto" w:fill="FFFFFF"/>
        <w:autoSpaceDE w:val="0"/>
        <w:autoSpaceDN w:val="0"/>
        <w:adjustRightInd w:val="0"/>
        <w:jc w:val="right"/>
        <w:rPr>
          <w:rFonts w:ascii="Book Antiqua" w:hAnsi="Book Antiqua"/>
          <w:lang w:val="uk-UA"/>
        </w:rPr>
      </w:pPr>
    </w:p>
    <w:p w14:paraId="563F917B" w14:textId="2F78BA01" w:rsidR="00740959" w:rsidRPr="00E24164" w:rsidRDefault="005162A7" w:rsidP="00B231B0">
      <w:pPr>
        <w:shd w:val="clear" w:color="auto" w:fill="FFFFFF"/>
        <w:autoSpaceDE w:val="0"/>
        <w:autoSpaceDN w:val="0"/>
        <w:adjustRightInd w:val="0"/>
        <w:jc w:val="center"/>
        <w:rPr>
          <w:rFonts w:ascii="Book Antiqua" w:hAnsi="Book Antiqua"/>
          <w:b/>
          <w:bCs/>
          <w:sz w:val="36"/>
          <w:szCs w:val="36"/>
          <w:lang w:val="uk-UA"/>
        </w:rPr>
      </w:pPr>
      <w:r w:rsidRPr="00E24164">
        <w:rPr>
          <w:b/>
          <w:i/>
          <w:iCs/>
          <w:sz w:val="36"/>
          <w:szCs w:val="36"/>
          <w:lang w:val="uk-UA"/>
        </w:rPr>
        <w:t>Про підсумки розвитку загальної середньої,  дошкільної  та позашк</w:t>
      </w:r>
      <w:r w:rsidR="005D1B2D" w:rsidRPr="00E24164">
        <w:rPr>
          <w:b/>
          <w:i/>
          <w:iCs/>
          <w:sz w:val="36"/>
          <w:szCs w:val="36"/>
          <w:lang w:val="uk-UA"/>
        </w:rPr>
        <w:t xml:space="preserve">ільної освіти  </w:t>
      </w:r>
      <w:r w:rsidR="002F27E1" w:rsidRPr="00E24164">
        <w:rPr>
          <w:b/>
          <w:i/>
          <w:iCs/>
          <w:sz w:val="36"/>
          <w:szCs w:val="36"/>
          <w:lang w:val="uk-UA"/>
        </w:rPr>
        <w:t>Вінницької міської ОТГ</w:t>
      </w:r>
      <w:r w:rsidR="005D1B2D" w:rsidRPr="00E24164">
        <w:rPr>
          <w:b/>
          <w:i/>
          <w:iCs/>
          <w:sz w:val="36"/>
          <w:szCs w:val="36"/>
          <w:lang w:val="uk-UA"/>
        </w:rPr>
        <w:t xml:space="preserve"> у 201</w:t>
      </w:r>
      <w:r w:rsidR="002F27E1" w:rsidRPr="00E24164">
        <w:rPr>
          <w:b/>
          <w:i/>
          <w:iCs/>
          <w:sz w:val="36"/>
          <w:szCs w:val="36"/>
          <w:lang w:val="uk-UA"/>
        </w:rPr>
        <w:t>8</w:t>
      </w:r>
      <w:r w:rsidR="005D1B2D" w:rsidRPr="00E24164">
        <w:rPr>
          <w:b/>
          <w:i/>
          <w:iCs/>
          <w:sz w:val="36"/>
          <w:szCs w:val="36"/>
          <w:lang w:val="uk-UA"/>
        </w:rPr>
        <w:t>/201</w:t>
      </w:r>
      <w:r w:rsidR="002F27E1" w:rsidRPr="00E24164">
        <w:rPr>
          <w:b/>
          <w:i/>
          <w:iCs/>
          <w:sz w:val="36"/>
          <w:szCs w:val="36"/>
          <w:lang w:val="uk-UA"/>
        </w:rPr>
        <w:t>9</w:t>
      </w:r>
      <w:r w:rsidRPr="00E24164">
        <w:rPr>
          <w:b/>
          <w:i/>
          <w:iCs/>
          <w:sz w:val="36"/>
          <w:szCs w:val="36"/>
          <w:lang w:val="uk-UA"/>
        </w:rPr>
        <w:t xml:space="preserve"> навч</w:t>
      </w:r>
      <w:r w:rsidR="005D1B2D" w:rsidRPr="00E24164">
        <w:rPr>
          <w:b/>
          <w:i/>
          <w:iCs/>
          <w:sz w:val="36"/>
          <w:szCs w:val="36"/>
          <w:lang w:val="uk-UA"/>
        </w:rPr>
        <w:t>альному році та завдання на 201</w:t>
      </w:r>
      <w:r w:rsidR="002F27E1" w:rsidRPr="00E24164">
        <w:rPr>
          <w:b/>
          <w:i/>
          <w:iCs/>
          <w:sz w:val="36"/>
          <w:szCs w:val="36"/>
          <w:lang w:val="uk-UA"/>
        </w:rPr>
        <w:t>9</w:t>
      </w:r>
      <w:r w:rsidR="005D1B2D" w:rsidRPr="00E24164">
        <w:rPr>
          <w:b/>
          <w:i/>
          <w:iCs/>
          <w:sz w:val="36"/>
          <w:szCs w:val="36"/>
          <w:lang w:val="uk-UA"/>
        </w:rPr>
        <w:t>/20</w:t>
      </w:r>
      <w:r w:rsidR="002F27E1" w:rsidRPr="00E24164">
        <w:rPr>
          <w:b/>
          <w:i/>
          <w:iCs/>
          <w:sz w:val="36"/>
          <w:szCs w:val="36"/>
          <w:lang w:val="uk-UA"/>
        </w:rPr>
        <w:t>20</w:t>
      </w:r>
      <w:r w:rsidRPr="00E24164">
        <w:rPr>
          <w:b/>
          <w:i/>
          <w:iCs/>
          <w:sz w:val="36"/>
          <w:szCs w:val="36"/>
          <w:lang w:val="uk-UA"/>
        </w:rPr>
        <w:t xml:space="preserve"> навчальний рік</w:t>
      </w:r>
    </w:p>
    <w:p w14:paraId="5FBD0794" w14:textId="77777777" w:rsidR="00740959" w:rsidRPr="00E24164" w:rsidRDefault="00740959" w:rsidP="00B231B0">
      <w:pPr>
        <w:shd w:val="clear" w:color="auto" w:fill="FFFFFF"/>
        <w:autoSpaceDE w:val="0"/>
        <w:autoSpaceDN w:val="0"/>
        <w:adjustRightInd w:val="0"/>
        <w:jc w:val="both"/>
        <w:rPr>
          <w:rFonts w:ascii="Book Antiqua" w:hAnsi="Book Antiqua"/>
          <w:sz w:val="32"/>
          <w:szCs w:val="32"/>
          <w:lang w:val="uk-UA"/>
        </w:rPr>
      </w:pPr>
    </w:p>
    <w:p w14:paraId="71D8A82E" w14:textId="7BBAE617" w:rsidR="00740959" w:rsidRPr="00E24164" w:rsidRDefault="00740959" w:rsidP="00B231B0">
      <w:pPr>
        <w:shd w:val="clear" w:color="auto" w:fill="FFFFFF"/>
        <w:autoSpaceDE w:val="0"/>
        <w:autoSpaceDN w:val="0"/>
        <w:adjustRightInd w:val="0"/>
        <w:jc w:val="both"/>
        <w:rPr>
          <w:b/>
          <w:bCs/>
          <w:sz w:val="28"/>
          <w:szCs w:val="28"/>
          <w:lang w:val="uk-UA"/>
        </w:rPr>
      </w:pPr>
      <w:r w:rsidRPr="00E24164">
        <w:rPr>
          <w:sz w:val="28"/>
          <w:szCs w:val="28"/>
          <w:lang w:val="uk-UA"/>
        </w:rPr>
        <w:t xml:space="preserve">          Заслухавши і </w:t>
      </w:r>
      <w:r w:rsidR="00235CD5" w:rsidRPr="00E24164">
        <w:rPr>
          <w:sz w:val="28"/>
          <w:szCs w:val="28"/>
          <w:lang w:val="uk-UA"/>
        </w:rPr>
        <w:t>обговоривши доповідь директора Д</w:t>
      </w:r>
      <w:r w:rsidRPr="00E24164">
        <w:rPr>
          <w:sz w:val="28"/>
          <w:szCs w:val="28"/>
          <w:lang w:val="uk-UA"/>
        </w:rPr>
        <w:t xml:space="preserve">епартаменту освіти Вінницької міської ради </w:t>
      </w:r>
      <w:r w:rsidR="00742E06" w:rsidRPr="00E24164">
        <w:rPr>
          <w:sz w:val="28"/>
          <w:szCs w:val="28"/>
          <w:lang w:val="uk-UA"/>
        </w:rPr>
        <w:t xml:space="preserve">Оксани Яценко </w:t>
      </w:r>
      <w:r w:rsidRPr="00E24164">
        <w:rPr>
          <w:b/>
          <w:i/>
          <w:sz w:val="28"/>
          <w:szCs w:val="28"/>
          <w:lang w:val="uk-UA"/>
        </w:rPr>
        <w:t>«</w:t>
      </w:r>
      <w:r w:rsidR="005162A7" w:rsidRPr="00E24164">
        <w:rPr>
          <w:b/>
          <w:i/>
          <w:iCs/>
          <w:sz w:val="28"/>
          <w:szCs w:val="28"/>
          <w:lang w:val="uk-UA"/>
        </w:rPr>
        <w:t>Про підсумки розвитку загальної середньої,  дошкільної  та позашк</w:t>
      </w:r>
      <w:r w:rsidR="005D1B2D" w:rsidRPr="00E24164">
        <w:rPr>
          <w:b/>
          <w:i/>
          <w:iCs/>
          <w:sz w:val="28"/>
          <w:szCs w:val="28"/>
          <w:lang w:val="uk-UA"/>
        </w:rPr>
        <w:t>ільної освіти  Вінниц</w:t>
      </w:r>
      <w:r w:rsidR="002F27E1" w:rsidRPr="00E24164">
        <w:rPr>
          <w:b/>
          <w:i/>
          <w:iCs/>
          <w:sz w:val="28"/>
          <w:szCs w:val="28"/>
          <w:lang w:val="uk-UA"/>
        </w:rPr>
        <w:t>ької міської ОТГ</w:t>
      </w:r>
      <w:r w:rsidR="005D1B2D" w:rsidRPr="00E24164">
        <w:rPr>
          <w:b/>
          <w:i/>
          <w:iCs/>
          <w:sz w:val="28"/>
          <w:szCs w:val="28"/>
          <w:lang w:val="uk-UA"/>
        </w:rPr>
        <w:t xml:space="preserve"> у 201</w:t>
      </w:r>
      <w:r w:rsidR="002F27E1" w:rsidRPr="00E24164">
        <w:rPr>
          <w:b/>
          <w:i/>
          <w:iCs/>
          <w:sz w:val="28"/>
          <w:szCs w:val="28"/>
          <w:lang w:val="uk-UA"/>
        </w:rPr>
        <w:t>8</w:t>
      </w:r>
      <w:r w:rsidR="005D1B2D" w:rsidRPr="00E24164">
        <w:rPr>
          <w:b/>
          <w:i/>
          <w:iCs/>
          <w:sz w:val="28"/>
          <w:szCs w:val="28"/>
          <w:lang w:val="uk-UA"/>
        </w:rPr>
        <w:t>/201</w:t>
      </w:r>
      <w:r w:rsidR="002F27E1" w:rsidRPr="00E24164">
        <w:rPr>
          <w:b/>
          <w:i/>
          <w:iCs/>
          <w:sz w:val="28"/>
          <w:szCs w:val="28"/>
          <w:lang w:val="uk-UA"/>
        </w:rPr>
        <w:t>9</w:t>
      </w:r>
      <w:r w:rsidR="005162A7" w:rsidRPr="00E24164">
        <w:rPr>
          <w:b/>
          <w:i/>
          <w:iCs/>
          <w:sz w:val="28"/>
          <w:szCs w:val="28"/>
          <w:lang w:val="uk-UA"/>
        </w:rPr>
        <w:t xml:space="preserve"> навч</w:t>
      </w:r>
      <w:r w:rsidR="005D1B2D" w:rsidRPr="00E24164">
        <w:rPr>
          <w:b/>
          <w:i/>
          <w:iCs/>
          <w:sz w:val="28"/>
          <w:szCs w:val="28"/>
          <w:lang w:val="uk-UA"/>
        </w:rPr>
        <w:t>альному році та завдання на 201</w:t>
      </w:r>
      <w:r w:rsidR="002F27E1" w:rsidRPr="00E24164">
        <w:rPr>
          <w:b/>
          <w:i/>
          <w:iCs/>
          <w:sz w:val="28"/>
          <w:szCs w:val="28"/>
          <w:lang w:val="uk-UA"/>
        </w:rPr>
        <w:t>9</w:t>
      </w:r>
      <w:r w:rsidR="005D1B2D" w:rsidRPr="00E24164">
        <w:rPr>
          <w:b/>
          <w:i/>
          <w:iCs/>
          <w:sz w:val="28"/>
          <w:szCs w:val="28"/>
          <w:lang w:val="uk-UA"/>
        </w:rPr>
        <w:t>/20</w:t>
      </w:r>
      <w:r w:rsidR="002F27E1" w:rsidRPr="00E24164">
        <w:rPr>
          <w:b/>
          <w:i/>
          <w:iCs/>
          <w:sz w:val="28"/>
          <w:szCs w:val="28"/>
          <w:lang w:val="uk-UA"/>
        </w:rPr>
        <w:t>20</w:t>
      </w:r>
      <w:r w:rsidR="005162A7" w:rsidRPr="00E24164">
        <w:rPr>
          <w:b/>
          <w:i/>
          <w:iCs/>
          <w:sz w:val="28"/>
          <w:szCs w:val="28"/>
          <w:lang w:val="uk-UA"/>
        </w:rPr>
        <w:t xml:space="preserve"> навчальний рік»</w:t>
      </w:r>
      <w:r w:rsidRPr="00E24164">
        <w:rPr>
          <w:sz w:val="28"/>
          <w:szCs w:val="28"/>
          <w:lang w:val="uk-UA"/>
        </w:rPr>
        <w:t xml:space="preserve">, </w:t>
      </w:r>
      <w:r w:rsidR="005162A7" w:rsidRPr="00E24164">
        <w:rPr>
          <w:sz w:val="28"/>
          <w:szCs w:val="28"/>
          <w:lang w:val="uk-UA"/>
        </w:rPr>
        <w:t xml:space="preserve"> </w:t>
      </w:r>
      <w:r w:rsidR="00235CD5" w:rsidRPr="00E24164">
        <w:rPr>
          <w:sz w:val="28"/>
          <w:szCs w:val="28"/>
          <w:lang w:val="uk-UA"/>
        </w:rPr>
        <w:t>конференція відзначає, що Д</w:t>
      </w:r>
      <w:r w:rsidRPr="00E24164">
        <w:rPr>
          <w:sz w:val="28"/>
          <w:szCs w:val="28"/>
          <w:lang w:val="uk-UA"/>
        </w:rPr>
        <w:t xml:space="preserve">епартаментом освіти Вінницької міської ради, педагогічними колективами </w:t>
      </w:r>
      <w:r w:rsidR="004905A4" w:rsidRPr="00E24164">
        <w:rPr>
          <w:sz w:val="28"/>
          <w:szCs w:val="28"/>
          <w:lang w:val="uk-UA"/>
        </w:rPr>
        <w:t xml:space="preserve">закладів дошкільної, загальноосвітньої та позашкільної освіти </w:t>
      </w:r>
      <w:r w:rsidRPr="00E24164">
        <w:rPr>
          <w:sz w:val="28"/>
          <w:szCs w:val="28"/>
          <w:lang w:val="uk-UA"/>
        </w:rPr>
        <w:t>досягн</w:t>
      </w:r>
      <w:r w:rsidR="0031308D" w:rsidRPr="00E24164">
        <w:rPr>
          <w:sz w:val="28"/>
          <w:szCs w:val="28"/>
          <w:lang w:val="uk-UA"/>
        </w:rPr>
        <w:t>ут</w:t>
      </w:r>
      <w:r w:rsidRPr="00E24164">
        <w:rPr>
          <w:sz w:val="28"/>
          <w:szCs w:val="28"/>
          <w:lang w:val="uk-UA"/>
        </w:rPr>
        <w:t>о якісних кінцевих результатів</w:t>
      </w:r>
      <w:r w:rsidR="00711EED" w:rsidRPr="00E24164">
        <w:rPr>
          <w:sz w:val="28"/>
          <w:szCs w:val="28"/>
          <w:lang w:val="uk-UA"/>
        </w:rPr>
        <w:t xml:space="preserve"> </w:t>
      </w:r>
      <w:r w:rsidR="002F27E1" w:rsidRPr="00E24164">
        <w:rPr>
          <w:sz w:val="28"/>
          <w:szCs w:val="28"/>
          <w:lang w:val="uk-UA"/>
        </w:rPr>
        <w:t>освітньо</w:t>
      </w:r>
      <w:r w:rsidR="00711EED" w:rsidRPr="00E24164">
        <w:rPr>
          <w:sz w:val="28"/>
          <w:szCs w:val="28"/>
          <w:lang w:val="uk-UA"/>
        </w:rPr>
        <w:t>ї діяльності</w:t>
      </w:r>
      <w:r w:rsidRPr="00E24164">
        <w:rPr>
          <w:sz w:val="28"/>
          <w:szCs w:val="28"/>
          <w:lang w:val="uk-UA"/>
        </w:rPr>
        <w:t xml:space="preserve">. </w:t>
      </w:r>
    </w:p>
    <w:p w14:paraId="1FB8F0BD" w14:textId="6BFFEDC8" w:rsidR="00740959" w:rsidRPr="00E24164" w:rsidRDefault="00235CD5" w:rsidP="00B231B0">
      <w:pPr>
        <w:pStyle w:val="a3"/>
        <w:rPr>
          <w:szCs w:val="28"/>
        </w:rPr>
      </w:pPr>
      <w:r w:rsidRPr="00E24164">
        <w:rPr>
          <w:szCs w:val="28"/>
        </w:rPr>
        <w:tab/>
      </w:r>
      <w:r w:rsidR="0031308D" w:rsidRPr="00E24164">
        <w:rPr>
          <w:szCs w:val="28"/>
        </w:rPr>
        <w:t xml:space="preserve">  </w:t>
      </w:r>
      <w:r w:rsidR="00740959" w:rsidRPr="00E24164">
        <w:rPr>
          <w:szCs w:val="28"/>
        </w:rPr>
        <w:t xml:space="preserve">Організовано цілеспрямовану роботу на виконання стратегічних завдань розвитку освітньої галузі: протягом минулого навчального року в дошкільній освіті продовжено модернізацію та впровадження в практику </w:t>
      </w:r>
      <w:r w:rsidR="005D1B2D" w:rsidRPr="00E24164">
        <w:rPr>
          <w:szCs w:val="28"/>
        </w:rPr>
        <w:t>Базового компоненту як державного стандарту дошкільної освіти</w:t>
      </w:r>
      <w:r w:rsidR="00740959" w:rsidRPr="00E24164">
        <w:rPr>
          <w:szCs w:val="28"/>
        </w:rPr>
        <w:t>; випускники закладів</w:t>
      </w:r>
      <w:r w:rsidR="004905A4" w:rsidRPr="00E24164">
        <w:rPr>
          <w:szCs w:val="28"/>
        </w:rPr>
        <w:t xml:space="preserve"> загальної середньої освіти</w:t>
      </w:r>
      <w:r w:rsidR="00740959" w:rsidRPr="00E24164">
        <w:rPr>
          <w:szCs w:val="28"/>
        </w:rPr>
        <w:t xml:space="preserve"> міста</w:t>
      </w:r>
      <w:r w:rsidR="004905A4" w:rsidRPr="00E24164">
        <w:rPr>
          <w:szCs w:val="28"/>
        </w:rPr>
        <w:t xml:space="preserve"> в цілому</w:t>
      </w:r>
      <w:r w:rsidR="00740959" w:rsidRPr="00E24164">
        <w:rPr>
          <w:szCs w:val="28"/>
        </w:rPr>
        <w:t xml:space="preserve"> успішно взяли участь у зовнішньому оцінюванні . </w:t>
      </w:r>
    </w:p>
    <w:p w14:paraId="14F8383D" w14:textId="77777777" w:rsidR="00740959" w:rsidRPr="00E24164" w:rsidRDefault="00436B80" w:rsidP="00B231B0">
      <w:pPr>
        <w:pStyle w:val="a5"/>
        <w:rPr>
          <w:rFonts w:ascii="Times New Roman" w:hAnsi="Times New Roman"/>
          <w:sz w:val="28"/>
          <w:szCs w:val="28"/>
        </w:rPr>
      </w:pPr>
      <w:r w:rsidRPr="00E24164">
        <w:rPr>
          <w:rFonts w:ascii="Times New Roman" w:hAnsi="Times New Roman"/>
          <w:sz w:val="28"/>
          <w:szCs w:val="28"/>
        </w:rPr>
        <w:t>Удосконал</w:t>
      </w:r>
      <w:r w:rsidR="00740959" w:rsidRPr="00E24164">
        <w:rPr>
          <w:rFonts w:ascii="Times New Roman" w:hAnsi="Times New Roman"/>
          <w:sz w:val="28"/>
          <w:szCs w:val="28"/>
        </w:rPr>
        <w:t xml:space="preserve">ено оптимальну мережу закладів освіти міста. </w:t>
      </w:r>
    </w:p>
    <w:p w14:paraId="11922AC5" w14:textId="2361AAEF" w:rsidR="00740959" w:rsidRPr="00E24164" w:rsidRDefault="00740959" w:rsidP="00B231B0">
      <w:pPr>
        <w:pStyle w:val="a3"/>
        <w:rPr>
          <w:szCs w:val="28"/>
        </w:rPr>
      </w:pPr>
      <w:r w:rsidRPr="00E24164">
        <w:rPr>
          <w:szCs w:val="28"/>
        </w:rPr>
        <w:tab/>
      </w:r>
      <w:r w:rsidR="00B439D8" w:rsidRPr="00E24164">
        <w:rPr>
          <w:szCs w:val="28"/>
        </w:rPr>
        <w:t>У</w:t>
      </w:r>
      <w:r w:rsidRPr="00E24164">
        <w:rPr>
          <w:szCs w:val="28"/>
        </w:rPr>
        <w:t xml:space="preserve"> місті виконуються основні соціальні програми:</w:t>
      </w:r>
    </w:p>
    <w:p w14:paraId="2F7F7A4B" w14:textId="77777777" w:rsidR="00740959" w:rsidRPr="00E24164" w:rsidRDefault="00740959" w:rsidP="00B231B0">
      <w:pPr>
        <w:pStyle w:val="a3"/>
        <w:numPr>
          <w:ilvl w:val="0"/>
          <w:numId w:val="1"/>
        </w:numPr>
        <w:rPr>
          <w:szCs w:val="28"/>
        </w:rPr>
      </w:pPr>
      <w:r w:rsidRPr="00E24164">
        <w:rPr>
          <w:szCs w:val="28"/>
        </w:rPr>
        <w:t>оздоровлення дітей;</w:t>
      </w:r>
    </w:p>
    <w:p w14:paraId="488367F6" w14:textId="77777777" w:rsidR="00740959" w:rsidRPr="00E24164" w:rsidRDefault="00740959" w:rsidP="00B231B0">
      <w:pPr>
        <w:pStyle w:val="a3"/>
        <w:numPr>
          <w:ilvl w:val="0"/>
          <w:numId w:val="1"/>
        </w:numPr>
        <w:rPr>
          <w:szCs w:val="28"/>
        </w:rPr>
      </w:pPr>
      <w:r w:rsidRPr="00E24164">
        <w:rPr>
          <w:szCs w:val="28"/>
        </w:rPr>
        <w:t>харчування дітей 1-4х класів та соціально-незахищених категорій;</w:t>
      </w:r>
    </w:p>
    <w:p w14:paraId="7438249A" w14:textId="77777777" w:rsidR="00740959" w:rsidRPr="00E24164" w:rsidRDefault="00740959" w:rsidP="00B231B0">
      <w:pPr>
        <w:pStyle w:val="a3"/>
        <w:numPr>
          <w:ilvl w:val="0"/>
          <w:numId w:val="1"/>
        </w:numPr>
        <w:rPr>
          <w:szCs w:val="28"/>
        </w:rPr>
      </w:pPr>
      <w:r w:rsidRPr="00E24164">
        <w:rPr>
          <w:szCs w:val="28"/>
        </w:rPr>
        <w:t>підвезення учнів до місця навчання і в зворотному напрямі;</w:t>
      </w:r>
    </w:p>
    <w:p w14:paraId="28E118CA" w14:textId="77777777" w:rsidR="00740959" w:rsidRPr="00E24164" w:rsidRDefault="00740959" w:rsidP="00B231B0">
      <w:pPr>
        <w:pStyle w:val="a3"/>
        <w:numPr>
          <w:ilvl w:val="0"/>
          <w:numId w:val="1"/>
        </w:numPr>
        <w:rPr>
          <w:szCs w:val="28"/>
        </w:rPr>
      </w:pPr>
      <w:r w:rsidRPr="00E24164">
        <w:rPr>
          <w:szCs w:val="28"/>
        </w:rPr>
        <w:t>адресна допомога дітям-сиротам та дітям, позбавленим  батьківського піклування;</w:t>
      </w:r>
    </w:p>
    <w:p w14:paraId="5E80C623" w14:textId="77777777" w:rsidR="00740959" w:rsidRPr="00E24164" w:rsidRDefault="00740959" w:rsidP="00B231B0">
      <w:pPr>
        <w:pStyle w:val="a3"/>
        <w:numPr>
          <w:ilvl w:val="0"/>
          <w:numId w:val="1"/>
        </w:numPr>
        <w:rPr>
          <w:szCs w:val="28"/>
        </w:rPr>
      </w:pPr>
      <w:r w:rsidRPr="00E24164">
        <w:rPr>
          <w:szCs w:val="28"/>
        </w:rPr>
        <w:t>підтримка дітей з особливими потребами;</w:t>
      </w:r>
    </w:p>
    <w:p w14:paraId="0D3E14DE" w14:textId="77777777" w:rsidR="00740959" w:rsidRPr="00E24164" w:rsidRDefault="00740959" w:rsidP="00B231B0">
      <w:pPr>
        <w:pStyle w:val="a3"/>
        <w:numPr>
          <w:ilvl w:val="0"/>
          <w:numId w:val="1"/>
        </w:numPr>
        <w:rPr>
          <w:szCs w:val="28"/>
        </w:rPr>
      </w:pPr>
      <w:r w:rsidRPr="00E24164">
        <w:rPr>
          <w:szCs w:val="28"/>
        </w:rPr>
        <w:t>подарунки першокласникам та випускникам.</w:t>
      </w:r>
    </w:p>
    <w:p w14:paraId="21B34E8F" w14:textId="7B4B8DC1" w:rsidR="00740959" w:rsidRPr="00E24164" w:rsidRDefault="00740959" w:rsidP="00B231B0">
      <w:pPr>
        <w:pStyle w:val="a3"/>
        <w:ind w:firstLine="708"/>
        <w:rPr>
          <w:szCs w:val="28"/>
        </w:rPr>
      </w:pPr>
      <w:r w:rsidRPr="00E24164">
        <w:rPr>
          <w:szCs w:val="28"/>
        </w:rPr>
        <w:lastRenderedPageBreak/>
        <w:t xml:space="preserve">Одним із пріоритетних напрямків педагогічної діяльності є оновлення змісту і методичного забезпечення </w:t>
      </w:r>
      <w:r w:rsidR="004905A4" w:rsidRPr="00E24164">
        <w:rPr>
          <w:szCs w:val="28"/>
        </w:rPr>
        <w:t xml:space="preserve">освітнього </w:t>
      </w:r>
      <w:r w:rsidRPr="00E24164">
        <w:rPr>
          <w:szCs w:val="28"/>
        </w:rPr>
        <w:t>процесу, індивідуалізація та диференціація навчання обдарованої учнівської молоді, що дало можливість досягнути вагомих успіхів в учнівських олімпіадах всіх рівнів.</w:t>
      </w:r>
    </w:p>
    <w:p w14:paraId="7851FA7C" w14:textId="090E31C4" w:rsidR="002F27E1" w:rsidRPr="00E24164" w:rsidRDefault="00740959" w:rsidP="00B231B0">
      <w:pPr>
        <w:pStyle w:val="a3"/>
        <w:ind w:firstLine="708"/>
        <w:rPr>
          <w:szCs w:val="28"/>
        </w:rPr>
      </w:pPr>
      <w:r w:rsidRPr="00E24164">
        <w:rPr>
          <w:szCs w:val="28"/>
        </w:rPr>
        <w:t xml:space="preserve">Педагогами міста напрацьовано певний досвід </w:t>
      </w:r>
      <w:r w:rsidR="00742E06" w:rsidRPr="00E24164">
        <w:rPr>
          <w:szCs w:val="28"/>
        </w:rPr>
        <w:t xml:space="preserve">по </w:t>
      </w:r>
      <w:r w:rsidRPr="00E24164">
        <w:rPr>
          <w:szCs w:val="28"/>
        </w:rPr>
        <w:t>оновлен</w:t>
      </w:r>
      <w:r w:rsidR="00742E06" w:rsidRPr="00E24164">
        <w:rPr>
          <w:szCs w:val="28"/>
        </w:rPr>
        <w:t>ню</w:t>
      </w:r>
      <w:r w:rsidRPr="00E24164">
        <w:rPr>
          <w:szCs w:val="28"/>
        </w:rPr>
        <w:t xml:space="preserve"> зміст</w:t>
      </w:r>
      <w:r w:rsidR="00742E06" w:rsidRPr="00E24164">
        <w:rPr>
          <w:szCs w:val="28"/>
        </w:rPr>
        <w:t>у</w:t>
      </w:r>
      <w:r w:rsidRPr="00E24164">
        <w:rPr>
          <w:szCs w:val="28"/>
        </w:rPr>
        <w:t xml:space="preserve"> методичної роботи, вживаються заходи щодо поліпшення якості освіти та рівного доступу до неї.</w:t>
      </w:r>
      <w:r w:rsidR="002E701A" w:rsidRPr="00E24164">
        <w:rPr>
          <w:szCs w:val="28"/>
        </w:rPr>
        <w:t xml:space="preserve"> Педагогічний загал школи І ступеня </w:t>
      </w:r>
      <w:r w:rsidR="00742E06" w:rsidRPr="00E24164">
        <w:rPr>
          <w:szCs w:val="28"/>
        </w:rPr>
        <w:t>у 201</w:t>
      </w:r>
      <w:r w:rsidR="002F27E1" w:rsidRPr="00E24164">
        <w:rPr>
          <w:szCs w:val="28"/>
        </w:rPr>
        <w:t>8</w:t>
      </w:r>
      <w:r w:rsidR="00742E06" w:rsidRPr="00E24164">
        <w:rPr>
          <w:szCs w:val="28"/>
        </w:rPr>
        <w:t>/201</w:t>
      </w:r>
      <w:r w:rsidR="002F27E1" w:rsidRPr="00E24164">
        <w:rPr>
          <w:szCs w:val="28"/>
        </w:rPr>
        <w:t>9</w:t>
      </w:r>
      <w:r w:rsidR="00742E06" w:rsidRPr="00E24164">
        <w:rPr>
          <w:szCs w:val="28"/>
        </w:rPr>
        <w:t xml:space="preserve"> році </w:t>
      </w:r>
      <w:r w:rsidR="002F27E1" w:rsidRPr="00E24164">
        <w:rPr>
          <w:szCs w:val="28"/>
        </w:rPr>
        <w:t xml:space="preserve">розпочав </w:t>
      </w:r>
      <w:r w:rsidR="00DA3B30" w:rsidRPr="00E24164">
        <w:rPr>
          <w:szCs w:val="28"/>
        </w:rPr>
        <w:t xml:space="preserve">освітній процес </w:t>
      </w:r>
      <w:r w:rsidR="002F27E1" w:rsidRPr="00E24164">
        <w:rPr>
          <w:szCs w:val="28"/>
        </w:rPr>
        <w:t xml:space="preserve">у </w:t>
      </w:r>
      <w:r w:rsidR="001E493B" w:rsidRPr="00E24164">
        <w:rPr>
          <w:szCs w:val="28"/>
        </w:rPr>
        <w:t>Нов</w:t>
      </w:r>
      <w:r w:rsidR="002F27E1" w:rsidRPr="00E24164">
        <w:rPr>
          <w:szCs w:val="28"/>
        </w:rPr>
        <w:t>ій</w:t>
      </w:r>
      <w:r w:rsidR="001E493B" w:rsidRPr="00E24164">
        <w:rPr>
          <w:szCs w:val="28"/>
        </w:rPr>
        <w:t xml:space="preserve"> українськ</w:t>
      </w:r>
      <w:r w:rsidR="002F27E1" w:rsidRPr="00E24164">
        <w:rPr>
          <w:szCs w:val="28"/>
        </w:rPr>
        <w:t>ій</w:t>
      </w:r>
      <w:r w:rsidR="001E493B" w:rsidRPr="00E24164">
        <w:rPr>
          <w:szCs w:val="28"/>
        </w:rPr>
        <w:t xml:space="preserve"> школ</w:t>
      </w:r>
      <w:r w:rsidR="002F27E1" w:rsidRPr="00E24164">
        <w:rPr>
          <w:szCs w:val="28"/>
        </w:rPr>
        <w:t>і.</w:t>
      </w:r>
    </w:p>
    <w:p w14:paraId="2F1BCE7D" w14:textId="77777777" w:rsidR="007E3748" w:rsidRPr="00E24164" w:rsidRDefault="002F27E1" w:rsidP="00B231B0">
      <w:pPr>
        <w:ind w:firstLine="709"/>
        <w:jc w:val="both"/>
        <w:rPr>
          <w:bCs/>
          <w:sz w:val="28"/>
          <w:szCs w:val="28"/>
          <w:lang w:val="uk-UA"/>
        </w:rPr>
      </w:pPr>
      <w:r w:rsidRPr="00E24164">
        <w:rPr>
          <w:sz w:val="28"/>
          <w:szCs w:val="28"/>
          <w:lang w:val="uk-UA"/>
        </w:rPr>
        <w:t xml:space="preserve">Пріоритетними були </w:t>
      </w:r>
      <w:r w:rsidR="001E493B" w:rsidRPr="00E24164">
        <w:rPr>
          <w:sz w:val="28"/>
          <w:szCs w:val="28"/>
          <w:lang w:val="uk-UA"/>
        </w:rPr>
        <w:t xml:space="preserve"> </w:t>
      </w:r>
      <w:r w:rsidRPr="00E24164">
        <w:rPr>
          <w:sz w:val="28"/>
          <w:szCs w:val="28"/>
          <w:lang w:val="uk-UA"/>
        </w:rPr>
        <w:t xml:space="preserve">питання </w:t>
      </w:r>
      <w:r w:rsidR="001E493B" w:rsidRPr="00E24164">
        <w:rPr>
          <w:sz w:val="28"/>
          <w:szCs w:val="28"/>
          <w:lang w:val="uk-UA"/>
        </w:rPr>
        <w:t xml:space="preserve">розвитку інклюзивної освіти, підвищення кваліфікації вчителів початкової школи, </w:t>
      </w:r>
      <w:r w:rsidRPr="00E24164">
        <w:rPr>
          <w:sz w:val="28"/>
          <w:szCs w:val="28"/>
          <w:lang w:val="uk-UA"/>
        </w:rPr>
        <w:t xml:space="preserve">продовження </w:t>
      </w:r>
      <w:r w:rsidR="001E493B" w:rsidRPr="00E24164">
        <w:rPr>
          <w:sz w:val="28"/>
          <w:szCs w:val="28"/>
          <w:lang w:val="uk-UA"/>
        </w:rPr>
        <w:t xml:space="preserve">пілотування НУШ. </w:t>
      </w:r>
      <w:r w:rsidR="001E493B" w:rsidRPr="00E24164">
        <w:rPr>
          <w:sz w:val="28"/>
          <w:szCs w:val="28"/>
        </w:rPr>
        <w:t>Проведен</w:t>
      </w:r>
      <w:r w:rsidRPr="00E24164">
        <w:rPr>
          <w:sz w:val="28"/>
          <w:szCs w:val="28"/>
        </w:rPr>
        <w:t>о</w:t>
      </w:r>
      <w:r w:rsidR="001E493B" w:rsidRPr="00E24164">
        <w:rPr>
          <w:sz w:val="28"/>
          <w:szCs w:val="28"/>
        </w:rPr>
        <w:t xml:space="preserve"> низку </w:t>
      </w:r>
      <w:r w:rsidR="001E493B" w:rsidRPr="00E24164">
        <w:rPr>
          <w:sz w:val="28"/>
          <w:szCs w:val="28"/>
          <w:lang w:val="uk-UA"/>
        </w:rPr>
        <w:t>заходів по створенню нового освітнього середовища, опануванню нового змісту освіти та перепідготовки вчителів.</w:t>
      </w:r>
      <w:r w:rsidR="007E3748" w:rsidRPr="00E24164">
        <w:rPr>
          <w:bCs/>
          <w:sz w:val="28"/>
          <w:szCs w:val="28"/>
          <w:lang w:val="uk-UA"/>
        </w:rPr>
        <w:t xml:space="preserve"> </w:t>
      </w:r>
    </w:p>
    <w:p w14:paraId="3E945F5D" w14:textId="46A14324" w:rsidR="007E3748" w:rsidRPr="00E24164" w:rsidRDefault="007E3748" w:rsidP="00B231B0">
      <w:pPr>
        <w:ind w:firstLine="709"/>
        <w:jc w:val="both"/>
        <w:rPr>
          <w:bCs/>
          <w:sz w:val="28"/>
          <w:szCs w:val="28"/>
          <w:lang w:val="uk-UA"/>
        </w:rPr>
      </w:pPr>
      <w:r w:rsidRPr="00E24164">
        <w:rPr>
          <w:bCs/>
          <w:sz w:val="28"/>
          <w:szCs w:val="28"/>
          <w:lang w:val="uk-UA"/>
        </w:rPr>
        <w:t xml:space="preserve">Вчителі початкової школи взяли активну участь в реєстрації на </w:t>
      </w:r>
      <w:r w:rsidR="00FF58EA" w:rsidRPr="00E24164">
        <w:rPr>
          <w:bCs/>
          <w:sz w:val="28"/>
          <w:szCs w:val="28"/>
          <w:lang w:val="uk-UA"/>
        </w:rPr>
        <w:t xml:space="preserve">добровільну пілотну </w:t>
      </w:r>
      <w:r w:rsidRPr="00E24164">
        <w:rPr>
          <w:bCs/>
          <w:sz w:val="28"/>
          <w:szCs w:val="28"/>
          <w:lang w:val="uk-UA"/>
        </w:rPr>
        <w:t xml:space="preserve">сертифікацію відповідно до наказу МОН України від 29.12.2018 р. № 1486 «Про встановлення строків подання реєстраційних документів педагогічними працівниками, які бажають пройти сертифікацію у 2019 році». </w:t>
      </w:r>
    </w:p>
    <w:p w14:paraId="27AB697C" w14:textId="1F397D88" w:rsidR="004905A4" w:rsidRPr="00E24164" w:rsidRDefault="007E3748" w:rsidP="00B231B0">
      <w:pPr>
        <w:ind w:firstLine="709"/>
        <w:jc w:val="both"/>
        <w:rPr>
          <w:sz w:val="28"/>
          <w:szCs w:val="28"/>
          <w:lang w:val="uk-UA"/>
        </w:rPr>
      </w:pPr>
      <w:r w:rsidRPr="00E24164">
        <w:rPr>
          <w:sz w:val="28"/>
          <w:szCs w:val="28"/>
          <w:lang w:val="uk-UA"/>
        </w:rPr>
        <w:t xml:space="preserve">В травні 2019 р. успішно пройшов І етап  добровільної пілотної сертифікації 26-и вчителів початкових класів 12 закладів загальної середньої освіти Вінницької міської об’єднаної територіальної громади (ЗЗСО № 2, 3, 4, 5, 6, 12, 16, 21, 22, 23, 25, 26, 27). </w:t>
      </w:r>
      <w:r w:rsidR="005A0607" w:rsidRPr="00E24164">
        <w:rPr>
          <w:sz w:val="28"/>
          <w:szCs w:val="28"/>
          <w:lang w:val="uk-UA"/>
        </w:rPr>
        <w:t>З них 11 педагогів отримали від 100 до 118 балів зі 120 можливих.  Завершальний крок – підсумковий етап у жовтні 2019 року, який  пройде у формі теоретичного незалежного оцінювання.</w:t>
      </w:r>
    </w:p>
    <w:p w14:paraId="7792207D" w14:textId="16795E99" w:rsidR="002F27E1" w:rsidRPr="00E24164" w:rsidRDefault="002162F8" w:rsidP="00B231B0">
      <w:pPr>
        <w:pStyle w:val="a3"/>
        <w:ind w:firstLine="708"/>
        <w:rPr>
          <w:szCs w:val="28"/>
        </w:rPr>
      </w:pPr>
      <w:r w:rsidRPr="00E24164">
        <w:rPr>
          <w:szCs w:val="28"/>
        </w:rPr>
        <w:t>Значна увага приділя</w:t>
      </w:r>
      <w:r w:rsidR="002E701A" w:rsidRPr="00E24164">
        <w:rPr>
          <w:szCs w:val="28"/>
        </w:rPr>
        <w:t>ється</w:t>
      </w:r>
      <w:r w:rsidR="00740959" w:rsidRPr="00E24164">
        <w:rPr>
          <w:szCs w:val="28"/>
        </w:rPr>
        <w:t xml:space="preserve"> виховній роботі у закладах </w:t>
      </w:r>
      <w:r w:rsidR="00D340C2" w:rsidRPr="00E24164">
        <w:rPr>
          <w:szCs w:val="28"/>
        </w:rPr>
        <w:t xml:space="preserve">освіти </w:t>
      </w:r>
      <w:r w:rsidR="00740959" w:rsidRPr="00E24164">
        <w:rPr>
          <w:szCs w:val="28"/>
        </w:rPr>
        <w:t>міста, яка була спрямована на розвиток творчої активності особистості, підвищення рівня національної свідомості, патріотичного виховання та формування високих моральних якостей, що є основою демократичного громадянського суспільства.</w:t>
      </w:r>
      <w:r w:rsidR="00AE60FE" w:rsidRPr="00E24164">
        <w:rPr>
          <w:szCs w:val="28"/>
        </w:rPr>
        <w:t xml:space="preserve"> Розроблено ряд заходів щодо попередження насильницької моделі поведінки та випадків </w:t>
      </w:r>
      <w:proofErr w:type="spellStart"/>
      <w:r w:rsidR="00AE60FE" w:rsidRPr="00E24164">
        <w:rPr>
          <w:szCs w:val="28"/>
        </w:rPr>
        <w:t>булінгу</w:t>
      </w:r>
      <w:proofErr w:type="spellEnd"/>
      <w:r w:rsidR="00AE60FE" w:rsidRPr="00E24164">
        <w:rPr>
          <w:szCs w:val="28"/>
        </w:rPr>
        <w:t xml:space="preserve"> серед учасників освітнього процесу.</w:t>
      </w:r>
      <w:r w:rsidR="00740959" w:rsidRPr="00E24164">
        <w:rPr>
          <w:szCs w:val="28"/>
        </w:rPr>
        <w:t xml:space="preserve"> </w:t>
      </w:r>
    </w:p>
    <w:p w14:paraId="3F5B7A2E" w14:textId="5CDD5F6A" w:rsidR="00740959" w:rsidRPr="00E24164" w:rsidRDefault="005D1B2D" w:rsidP="00B231B0">
      <w:pPr>
        <w:pStyle w:val="a3"/>
        <w:ind w:firstLine="454"/>
        <w:rPr>
          <w:szCs w:val="28"/>
        </w:rPr>
      </w:pPr>
      <w:r w:rsidRPr="00E24164">
        <w:rPr>
          <w:szCs w:val="28"/>
        </w:rPr>
        <w:tab/>
        <w:t>У 201</w:t>
      </w:r>
      <w:r w:rsidR="002F27E1" w:rsidRPr="00E24164">
        <w:rPr>
          <w:szCs w:val="28"/>
        </w:rPr>
        <w:t>8</w:t>
      </w:r>
      <w:r w:rsidRPr="00E24164">
        <w:rPr>
          <w:szCs w:val="28"/>
        </w:rPr>
        <w:t>-201</w:t>
      </w:r>
      <w:r w:rsidR="002F27E1" w:rsidRPr="00E24164">
        <w:rPr>
          <w:szCs w:val="28"/>
        </w:rPr>
        <w:t>9</w:t>
      </w:r>
      <w:r w:rsidR="00740959" w:rsidRPr="00E24164">
        <w:rPr>
          <w:szCs w:val="28"/>
        </w:rPr>
        <w:t xml:space="preserve"> навчальному році діяльність педагогічних колективів закладів</w:t>
      </w:r>
      <w:r w:rsidR="00D340C2" w:rsidRPr="00E24164">
        <w:rPr>
          <w:szCs w:val="28"/>
        </w:rPr>
        <w:t xml:space="preserve"> освіти</w:t>
      </w:r>
      <w:r w:rsidR="00740959" w:rsidRPr="00E24164">
        <w:rPr>
          <w:szCs w:val="28"/>
        </w:rPr>
        <w:t xml:space="preserve">, методичної </w:t>
      </w:r>
      <w:r w:rsidR="00235CD5" w:rsidRPr="00E24164">
        <w:rPr>
          <w:szCs w:val="28"/>
        </w:rPr>
        <w:t>служби, Д</w:t>
      </w:r>
      <w:r w:rsidR="005162A7" w:rsidRPr="00E24164">
        <w:rPr>
          <w:szCs w:val="28"/>
        </w:rPr>
        <w:t>епартаменту освіти була</w:t>
      </w:r>
      <w:r w:rsidR="00740959" w:rsidRPr="00E24164">
        <w:rPr>
          <w:szCs w:val="28"/>
        </w:rPr>
        <w:t xml:space="preserve"> спрямована на вирішення наступних проблем:</w:t>
      </w:r>
    </w:p>
    <w:p w14:paraId="336B1978" w14:textId="77777777" w:rsidR="00740959" w:rsidRPr="00E24164" w:rsidRDefault="00740959" w:rsidP="00B231B0">
      <w:pPr>
        <w:pStyle w:val="a3"/>
        <w:numPr>
          <w:ilvl w:val="0"/>
          <w:numId w:val="6"/>
        </w:numPr>
        <w:rPr>
          <w:szCs w:val="28"/>
        </w:rPr>
      </w:pPr>
      <w:r w:rsidRPr="00E24164">
        <w:rPr>
          <w:szCs w:val="28"/>
        </w:rPr>
        <w:t>модернізація змісту дошкільної освіти, охоплення обов'язковою дошкільною освітою дітей старшого дошкільного віку;</w:t>
      </w:r>
    </w:p>
    <w:p w14:paraId="2EBCD382" w14:textId="3A889131" w:rsidR="00740959" w:rsidRPr="00E24164" w:rsidRDefault="00740959" w:rsidP="00B231B0">
      <w:pPr>
        <w:pStyle w:val="a3"/>
        <w:numPr>
          <w:ilvl w:val="0"/>
          <w:numId w:val="6"/>
        </w:numPr>
        <w:rPr>
          <w:szCs w:val="28"/>
        </w:rPr>
      </w:pPr>
      <w:r w:rsidRPr="00E24164">
        <w:rPr>
          <w:szCs w:val="28"/>
        </w:rPr>
        <w:lastRenderedPageBreak/>
        <w:t xml:space="preserve">вдосконалення системи науково-методичного забезпечення </w:t>
      </w:r>
      <w:r w:rsidR="00D9132A" w:rsidRPr="00E24164">
        <w:rPr>
          <w:szCs w:val="28"/>
        </w:rPr>
        <w:t xml:space="preserve">освітнього </w:t>
      </w:r>
      <w:r w:rsidRPr="00E24164">
        <w:rPr>
          <w:szCs w:val="28"/>
        </w:rPr>
        <w:t>процесу в закладах освіти міста;</w:t>
      </w:r>
    </w:p>
    <w:p w14:paraId="1D0ADD92" w14:textId="77777777" w:rsidR="00740959" w:rsidRPr="00E24164" w:rsidRDefault="00740959" w:rsidP="00B231B0">
      <w:pPr>
        <w:pStyle w:val="a3"/>
        <w:numPr>
          <w:ilvl w:val="0"/>
          <w:numId w:val="6"/>
        </w:numPr>
        <w:rPr>
          <w:szCs w:val="28"/>
        </w:rPr>
      </w:pPr>
      <w:r w:rsidRPr="00E24164">
        <w:rPr>
          <w:szCs w:val="28"/>
        </w:rPr>
        <w:t>створення належних умов для професійного зростання молодих педагогів;</w:t>
      </w:r>
    </w:p>
    <w:p w14:paraId="44E2FE7C" w14:textId="77777777" w:rsidR="00740959" w:rsidRPr="00E24164" w:rsidRDefault="00740959" w:rsidP="00B231B0">
      <w:pPr>
        <w:pStyle w:val="a3"/>
        <w:numPr>
          <w:ilvl w:val="0"/>
          <w:numId w:val="6"/>
        </w:numPr>
        <w:rPr>
          <w:szCs w:val="28"/>
        </w:rPr>
      </w:pPr>
      <w:r w:rsidRPr="00E24164">
        <w:rPr>
          <w:szCs w:val="28"/>
        </w:rPr>
        <w:t>забезпечення безперервності та наступності у навчанні і вихованні дітей; гармонійне поєднання інтересів особистості, суспільства та держави;</w:t>
      </w:r>
    </w:p>
    <w:p w14:paraId="5349A9B9" w14:textId="77777777" w:rsidR="00740959" w:rsidRPr="00E24164" w:rsidRDefault="00740959" w:rsidP="00B231B0">
      <w:pPr>
        <w:pStyle w:val="a3"/>
        <w:numPr>
          <w:ilvl w:val="0"/>
          <w:numId w:val="6"/>
        </w:numPr>
        <w:rPr>
          <w:szCs w:val="28"/>
        </w:rPr>
      </w:pPr>
      <w:r w:rsidRPr="00E24164">
        <w:rPr>
          <w:szCs w:val="28"/>
        </w:rPr>
        <w:t>забезпечення спрямування сучасних педагогічних технологій та інноваційних процесів розвитку освіти на особистість дитини, розкриття її інтелектуальних, творчих здібностей, на задоволення інтересів та потреб у самовизначенні та орієнтацію підростаючого покоління на здоровий спосіб життя;</w:t>
      </w:r>
    </w:p>
    <w:p w14:paraId="4C00ED68" w14:textId="39A167C5" w:rsidR="00740959" w:rsidRPr="00E24164" w:rsidRDefault="00D9132A" w:rsidP="00B231B0">
      <w:pPr>
        <w:pStyle w:val="a3"/>
        <w:numPr>
          <w:ilvl w:val="0"/>
          <w:numId w:val="6"/>
        </w:numPr>
        <w:rPr>
          <w:szCs w:val="28"/>
        </w:rPr>
      </w:pPr>
      <w:r w:rsidRPr="00E24164">
        <w:rPr>
          <w:szCs w:val="28"/>
        </w:rPr>
        <w:t xml:space="preserve">розвиток </w:t>
      </w:r>
      <w:r w:rsidR="00740959" w:rsidRPr="00E24164">
        <w:rPr>
          <w:szCs w:val="28"/>
        </w:rPr>
        <w:t>інтегрованого та інклюзивного навчання для дітей з особливими потребами;</w:t>
      </w:r>
    </w:p>
    <w:p w14:paraId="5AA08865" w14:textId="77777777" w:rsidR="00740959" w:rsidRPr="00E24164" w:rsidRDefault="00740959" w:rsidP="00B231B0">
      <w:pPr>
        <w:pStyle w:val="a3"/>
        <w:numPr>
          <w:ilvl w:val="0"/>
          <w:numId w:val="6"/>
        </w:numPr>
        <w:rPr>
          <w:szCs w:val="28"/>
        </w:rPr>
      </w:pPr>
      <w:r w:rsidRPr="00E24164">
        <w:rPr>
          <w:szCs w:val="28"/>
        </w:rPr>
        <w:t>виховання у дітей та молоді цілісної системи цінностей та духовних пріоритетів;</w:t>
      </w:r>
    </w:p>
    <w:p w14:paraId="5B9D6DD2" w14:textId="57B24D9A" w:rsidR="00740959" w:rsidRPr="00E24164" w:rsidRDefault="0091601B" w:rsidP="00B231B0">
      <w:pPr>
        <w:pStyle w:val="a3"/>
        <w:numPr>
          <w:ilvl w:val="0"/>
          <w:numId w:val="6"/>
        </w:numPr>
        <w:rPr>
          <w:szCs w:val="28"/>
        </w:rPr>
      </w:pPr>
      <w:r w:rsidRPr="00E24164">
        <w:rPr>
          <w:szCs w:val="28"/>
        </w:rPr>
        <w:t>системність</w:t>
      </w:r>
      <w:r w:rsidR="00740959" w:rsidRPr="00E24164">
        <w:rPr>
          <w:szCs w:val="28"/>
        </w:rPr>
        <w:t xml:space="preserve"> психологічного супроводу </w:t>
      </w:r>
      <w:r w:rsidR="00D9132A" w:rsidRPr="00E24164">
        <w:rPr>
          <w:szCs w:val="28"/>
        </w:rPr>
        <w:t xml:space="preserve">освітнього </w:t>
      </w:r>
      <w:r w:rsidR="00740959" w:rsidRPr="00E24164">
        <w:rPr>
          <w:szCs w:val="28"/>
        </w:rPr>
        <w:t>процесу;</w:t>
      </w:r>
    </w:p>
    <w:p w14:paraId="418AF70B" w14:textId="77777777" w:rsidR="00740959" w:rsidRPr="00E24164" w:rsidRDefault="00740959" w:rsidP="00B231B0">
      <w:pPr>
        <w:pStyle w:val="a3"/>
        <w:numPr>
          <w:ilvl w:val="0"/>
          <w:numId w:val="6"/>
        </w:numPr>
        <w:rPr>
          <w:szCs w:val="28"/>
        </w:rPr>
      </w:pPr>
      <w:r w:rsidRPr="00E24164">
        <w:rPr>
          <w:szCs w:val="28"/>
        </w:rPr>
        <w:t>подальший розвиток учнівського та батьківського самоврядування;</w:t>
      </w:r>
    </w:p>
    <w:p w14:paraId="0B342E1A" w14:textId="77C6FC6D" w:rsidR="00740959" w:rsidRPr="00E24164" w:rsidRDefault="00740959" w:rsidP="00B231B0">
      <w:pPr>
        <w:pStyle w:val="a3"/>
        <w:numPr>
          <w:ilvl w:val="0"/>
          <w:numId w:val="6"/>
        </w:numPr>
        <w:rPr>
          <w:szCs w:val="28"/>
        </w:rPr>
      </w:pPr>
      <w:r w:rsidRPr="00E24164">
        <w:rPr>
          <w:szCs w:val="28"/>
        </w:rPr>
        <w:t xml:space="preserve">впровадження в </w:t>
      </w:r>
      <w:r w:rsidR="00D9132A" w:rsidRPr="00E24164">
        <w:rPr>
          <w:szCs w:val="28"/>
        </w:rPr>
        <w:t xml:space="preserve">освітній </w:t>
      </w:r>
      <w:r w:rsidRPr="00E24164">
        <w:rPr>
          <w:szCs w:val="28"/>
        </w:rPr>
        <w:t xml:space="preserve">процес нових інформаційних технологій та інноваційних </w:t>
      </w:r>
      <w:proofErr w:type="spellStart"/>
      <w:r w:rsidRPr="00E24164">
        <w:rPr>
          <w:szCs w:val="28"/>
        </w:rPr>
        <w:t>методик</w:t>
      </w:r>
      <w:proofErr w:type="spellEnd"/>
      <w:r w:rsidRPr="00E24164">
        <w:rPr>
          <w:szCs w:val="28"/>
        </w:rPr>
        <w:t>;</w:t>
      </w:r>
    </w:p>
    <w:p w14:paraId="08D43B7E" w14:textId="54163037" w:rsidR="001E493B" w:rsidRPr="00E24164" w:rsidRDefault="001E493B" w:rsidP="00B231B0">
      <w:pPr>
        <w:pStyle w:val="a3"/>
        <w:numPr>
          <w:ilvl w:val="0"/>
          <w:numId w:val="6"/>
        </w:numPr>
        <w:rPr>
          <w:szCs w:val="28"/>
        </w:rPr>
      </w:pPr>
      <w:r w:rsidRPr="00E24164">
        <w:rPr>
          <w:szCs w:val="28"/>
        </w:rPr>
        <w:t>старт</w:t>
      </w:r>
      <w:r w:rsidR="002F27E1" w:rsidRPr="00E24164">
        <w:rPr>
          <w:szCs w:val="28"/>
        </w:rPr>
        <w:t xml:space="preserve"> з</w:t>
      </w:r>
      <w:r w:rsidRPr="00E24164">
        <w:rPr>
          <w:szCs w:val="28"/>
        </w:rPr>
        <w:t xml:space="preserve"> 1 вересня 2018 року Нової української школи;</w:t>
      </w:r>
    </w:p>
    <w:p w14:paraId="3257BFED" w14:textId="25C47DC6" w:rsidR="002F27E1" w:rsidRPr="00E24164" w:rsidRDefault="00740959" w:rsidP="00B231B0">
      <w:pPr>
        <w:pStyle w:val="a3"/>
        <w:numPr>
          <w:ilvl w:val="0"/>
          <w:numId w:val="6"/>
        </w:numPr>
        <w:rPr>
          <w:szCs w:val="28"/>
        </w:rPr>
      </w:pPr>
      <w:r w:rsidRPr="00E24164">
        <w:rPr>
          <w:szCs w:val="28"/>
        </w:rPr>
        <w:t xml:space="preserve">соціальний захист усіх учасників </w:t>
      </w:r>
      <w:r w:rsidR="00D340C2" w:rsidRPr="00E24164">
        <w:rPr>
          <w:szCs w:val="28"/>
        </w:rPr>
        <w:t xml:space="preserve">освітнього </w:t>
      </w:r>
      <w:r w:rsidRPr="00E24164">
        <w:rPr>
          <w:szCs w:val="28"/>
        </w:rPr>
        <w:t>процесу.</w:t>
      </w:r>
    </w:p>
    <w:p w14:paraId="46BCB4E2" w14:textId="1DBA11C4" w:rsidR="007C09F4" w:rsidRPr="00E24164" w:rsidRDefault="007C09F4" w:rsidP="00B231B0">
      <w:pPr>
        <w:pStyle w:val="a7"/>
        <w:ind w:left="0" w:firstLine="709"/>
        <w:jc w:val="both"/>
        <w:rPr>
          <w:sz w:val="28"/>
          <w:szCs w:val="28"/>
          <w:lang w:val="uk-UA"/>
        </w:rPr>
      </w:pPr>
      <w:r w:rsidRPr="00E24164">
        <w:rPr>
          <w:sz w:val="28"/>
          <w:szCs w:val="28"/>
          <w:lang w:val="uk-UA"/>
        </w:rPr>
        <w:t>У 201</w:t>
      </w:r>
      <w:r w:rsidR="00AE60FE" w:rsidRPr="00E24164">
        <w:rPr>
          <w:sz w:val="28"/>
          <w:szCs w:val="28"/>
          <w:lang w:val="uk-UA"/>
        </w:rPr>
        <w:t>8</w:t>
      </w:r>
      <w:r w:rsidRPr="00E24164">
        <w:rPr>
          <w:sz w:val="28"/>
          <w:szCs w:val="28"/>
          <w:lang w:val="uk-UA"/>
        </w:rPr>
        <w:t>/201</w:t>
      </w:r>
      <w:r w:rsidR="00AE60FE" w:rsidRPr="00E24164">
        <w:rPr>
          <w:sz w:val="28"/>
          <w:szCs w:val="28"/>
          <w:lang w:val="uk-UA"/>
        </w:rPr>
        <w:t>9</w:t>
      </w:r>
      <w:r w:rsidRPr="00E24164">
        <w:rPr>
          <w:sz w:val="28"/>
          <w:szCs w:val="28"/>
          <w:lang w:val="uk-UA"/>
        </w:rPr>
        <w:t xml:space="preserve"> </w:t>
      </w:r>
      <w:proofErr w:type="spellStart"/>
      <w:r w:rsidRPr="00E24164">
        <w:rPr>
          <w:sz w:val="28"/>
          <w:szCs w:val="28"/>
          <w:lang w:val="uk-UA"/>
        </w:rPr>
        <w:t>н.р</w:t>
      </w:r>
      <w:proofErr w:type="spellEnd"/>
      <w:r w:rsidRPr="00E24164">
        <w:rPr>
          <w:sz w:val="28"/>
          <w:szCs w:val="28"/>
          <w:lang w:val="uk-UA"/>
        </w:rPr>
        <w:t xml:space="preserve">. в місті </w:t>
      </w:r>
      <w:r w:rsidR="00D9132A" w:rsidRPr="00E24164">
        <w:rPr>
          <w:sz w:val="28"/>
          <w:szCs w:val="28"/>
          <w:lang w:val="uk-UA"/>
        </w:rPr>
        <w:t xml:space="preserve">продовжено моніторинг </w:t>
      </w:r>
      <w:r w:rsidRPr="00E24164">
        <w:rPr>
          <w:sz w:val="28"/>
          <w:szCs w:val="28"/>
          <w:lang w:val="uk-UA"/>
        </w:rPr>
        <w:t xml:space="preserve">системи оцінки якості загальної середньої освіти. </w:t>
      </w:r>
    </w:p>
    <w:p w14:paraId="0A2E6B7D" w14:textId="77777777" w:rsidR="00740959" w:rsidRPr="00E24164" w:rsidRDefault="00740959" w:rsidP="00B231B0">
      <w:pPr>
        <w:pStyle w:val="a3"/>
        <w:ind w:firstLine="708"/>
        <w:rPr>
          <w:szCs w:val="28"/>
        </w:rPr>
      </w:pPr>
      <w:r w:rsidRPr="00E24164">
        <w:rPr>
          <w:szCs w:val="28"/>
        </w:rPr>
        <w:t xml:space="preserve">Враховуючи вищевикладене та з метою подальшого розвитку системи освіти, конференція педагогічних працівників міста Вінниці </w:t>
      </w:r>
    </w:p>
    <w:p w14:paraId="31DE4F63" w14:textId="77777777" w:rsidR="00740959" w:rsidRPr="00E24164" w:rsidRDefault="00740959" w:rsidP="00B231B0">
      <w:pPr>
        <w:pStyle w:val="a3"/>
        <w:ind w:left="104" w:firstLine="708"/>
        <w:jc w:val="center"/>
        <w:rPr>
          <w:b/>
          <w:bCs/>
          <w:szCs w:val="28"/>
        </w:rPr>
      </w:pPr>
      <w:r w:rsidRPr="00E24164">
        <w:rPr>
          <w:b/>
          <w:bCs/>
          <w:szCs w:val="28"/>
        </w:rPr>
        <w:t>УХВАЛИЛА:</w:t>
      </w:r>
    </w:p>
    <w:p w14:paraId="38984C8D" w14:textId="77777777" w:rsidR="00740959" w:rsidRPr="00E24164" w:rsidRDefault="00740959" w:rsidP="00B231B0">
      <w:pPr>
        <w:pStyle w:val="a3"/>
        <w:ind w:left="104" w:firstLine="708"/>
        <w:jc w:val="center"/>
        <w:rPr>
          <w:b/>
          <w:bCs/>
          <w:szCs w:val="28"/>
        </w:rPr>
      </w:pPr>
    </w:p>
    <w:p w14:paraId="45BD90EB" w14:textId="620F0CE7" w:rsidR="00740959" w:rsidRPr="00E24164" w:rsidRDefault="00740959" w:rsidP="00B231B0">
      <w:pPr>
        <w:numPr>
          <w:ilvl w:val="0"/>
          <w:numId w:val="2"/>
        </w:numPr>
        <w:shd w:val="clear" w:color="auto" w:fill="FFFFFF"/>
        <w:autoSpaceDE w:val="0"/>
        <w:autoSpaceDN w:val="0"/>
        <w:adjustRightInd w:val="0"/>
        <w:jc w:val="both"/>
        <w:rPr>
          <w:sz w:val="28"/>
          <w:szCs w:val="28"/>
          <w:lang w:val="uk-UA"/>
        </w:rPr>
      </w:pPr>
      <w:r w:rsidRPr="00E24164">
        <w:rPr>
          <w:sz w:val="28"/>
          <w:szCs w:val="28"/>
          <w:lang w:val="uk-UA"/>
        </w:rPr>
        <w:t>Прийняти за основу подальшої діяльності завдання, спрямовані на виконання</w:t>
      </w:r>
      <w:r w:rsidR="00F6288D" w:rsidRPr="00E24164">
        <w:rPr>
          <w:sz w:val="28"/>
          <w:szCs w:val="28"/>
          <w:lang w:val="uk-UA"/>
        </w:rPr>
        <w:t xml:space="preserve"> розпорядження Кабінету Міністрів України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від 13.12.2017 р. № 903 – р</w:t>
      </w:r>
      <w:r w:rsidR="00742E06" w:rsidRPr="00E24164">
        <w:rPr>
          <w:i/>
          <w:iCs/>
          <w:sz w:val="28"/>
          <w:szCs w:val="28"/>
          <w:lang w:val="uk-UA"/>
        </w:rPr>
        <w:t>,</w:t>
      </w:r>
      <w:r w:rsidR="00742E06" w:rsidRPr="00E24164">
        <w:rPr>
          <w:sz w:val="28"/>
          <w:szCs w:val="28"/>
          <w:lang w:val="uk-UA"/>
        </w:rPr>
        <w:t xml:space="preserve"> </w:t>
      </w:r>
      <w:r w:rsidRPr="00E24164">
        <w:rPr>
          <w:sz w:val="28"/>
          <w:szCs w:val="28"/>
          <w:lang w:val="uk-UA"/>
        </w:rPr>
        <w:t>рішен</w:t>
      </w:r>
      <w:r w:rsidR="00742E06" w:rsidRPr="00E24164">
        <w:rPr>
          <w:sz w:val="28"/>
          <w:szCs w:val="28"/>
          <w:lang w:val="uk-UA"/>
        </w:rPr>
        <w:t>ь</w:t>
      </w:r>
      <w:r w:rsidRPr="00E24164">
        <w:rPr>
          <w:sz w:val="28"/>
          <w:szCs w:val="28"/>
          <w:lang w:val="uk-UA"/>
        </w:rPr>
        <w:t xml:space="preserve"> </w:t>
      </w:r>
      <w:r w:rsidR="00F6288D" w:rsidRPr="00E24164">
        <w:rPr>
          <w:sz w:val="28"/>
          <w:szCs w:val="28"/>
          <w:lang w:val="uk-UA"/>
        </w:rPr>
        <w:t xml:space="preserve">Всеукраїнської </w:t>
      </w:r>
      <w:r w:rsidR="002E701A" w:rsidRPr="00E24164">
        <w:rPr>
          <w:sz w:val="28"/>
          <w:szCs w:val="28"/>
          <w:lang w:val="uk-UA"/>
        </w:rPr>
        <w:t xml:space="preserve">конференції Міністерства освіти і науки України </w:t>
      </w:r>
      <w:r w:rsidR="00F6288D" w:rsidRPr="00E24164">
        <w:rPr>
          <w:sz w:val="28"/>
          <w:szCs w:val="28"/>
          <w:lang w:val="uk-UA"/>
        </w:rPr>
        <w:t xml:space="preserve">від </w:t>
      </w:r>
      <w:r w:rsidR="00B231B0" w:rsidRPr="00E24164">
        <w:rPr>
          <w:sz w:val="28"/>
          <w:szCs w:val="28"/>
          <w:lang w:val="uk-UA"/>
        </w:rPr>
        <w:lastRenderedPageBreak/>
        <w:t>19</w:t>
      </w:r>
      <w:r w:rsidR="002E701A" w:rsidRPr="00E24164">
        <w:rPr>
          <w:sz w:val="28"/>
          <w:szCs w:val="28"/>
          <w:lang w:val="uk-UA"/>
        </w:rPr>
        <w:t xml:space="preserve"> серпня 201</w:t>
      </w:r>
      <w:r w:rsidR="00B231B0" w:rsidRPr="00E24164">
        <w:rPr>
          <w:sz w:val="28"/>
          <w:szCs w:val="28"/>
          <w:lang w:val="uk-UA"/>
        </w:rPr>
        <w:t>9</w:t>
      </w:r>
      <w:r w:rsidR="002E701A" w:rsidRPr="00E24164">
        <w:rPr>
          <w:sz w:val="28"/>
          <w:szCs w:val="28"/>
          <w:lang w:val="uk-UA"/>
        </w:rPr>
        <w:t xml:space="preserve"> року</w:t>
      </w:r>
      <w:r w:rsidR="00F6288D" w:rsidRPr="00E24164">
        <w:rPr>
          <w:sz w:val="28"/>
          <w:szCs w:val="28"/>
          <w:lang w:val="uk-UA"/>
        </w:rPr>
        <w:t xml:space="preserve"> «Нова українська школа</w:t>
      </w:r>
      <w:r w:rsidR="00B231B0" w:rsidRPr="00E24164">
        <w:rPr>
          <w:sz w:val="28"/>
          <w:szCs w:val="28"/>
          <w:lang w:val="uk-UA"/>
        </w:rPr>
        <w:t>: виклики та перспективи освітньої реформи</w:t>
      </w:r>
      <w:r w:rsidR="00F6288D" w:rsidRPr="00E24164">
        <w:rPr>
          <w:sz w:val="28"/>
          <w:szCs w:val="28"/>
          <w:lang w:val="uk-UA"/>
        </w:rPr>
        <w:t>»</w:t>
      </w:r>
      <w:r w:rsidR="002E701A" w:rsidRPr="00E24164">
        <w:rPr>
          <w:sz w:val="28"/>
          <w:szCs w:val="28"/>
          <w:lang w:val="uk-UA"/>
        </w:rPr>
        <w:t xml:space="preserve"> </w:t>
      </w:r>
      <w:r w:rsidRPr="00E24164">
        <w:rPr>
          <w:sz w:val="28"/>
          <w:szCs w:val="28"/>
          <w:lang w:val="uk-UA"/>
        </w:rPr>
        <w:t xml:space="preserve">та </w:t>
      </w:r>
      <w:r w:rsidR="00235CD5" w:rsidRPr="00E24164">
        <w:rPr>
          <w:sz w:val="28"/>
          <w:szCs w:val="28"/>
          <w:lang w:val="uk-UA"/>
        </w:rPr>
        <w:t>визначені в доповіді директора Д</w:t>
      </w:r>
      <w:r w:rsidRPr="00E24164">
        <w:rPr>
          <w:sz w:val="28"/>
          <w:szCs w:val="28"/>
          <w:lang w:val="uk-UA"/>
        </w:rPr>
        <w:t xml:space="preserve">епартаменту освіти Вінницької міської ради </w:t>
      </w:r>
      <w:r w:rsidR="00742E06" w:rsidRPr="00E24164">
        <w:rPr>
          <w:sz w:val="28"/>
          <w:szCs w:val="28"/>
          <w:lang w:val="uk-UA"/>
        </w:rPr>
        <w:t xml:space="preserve">Оксани Яценко </w:t>
      </w:r>
      <w:r w:rsidRPr="00E24164">
        <w:rPr>
          <w:sz w:val="28"/>
          <w:szCs w:val="28"/>
          <w:lang w:val="uk-UA"/>
        </w:rPr>
        <w:t>з метою забезпечення рівного доступу до здобуття якісної освіти, стабільності роботи закладів</w:t>
      </w:r>
      <w:r w:rsidR="0091601B" w:rsidRPr="00E24164">
        <w:rPr>
          <w:sz w:val="28"/>
          <w:szCs w:val="28"/>
          <w:lang w:val="uk-UA"/>
        </w:rPr>
        <w:t xml:space="preserve"> освіти</w:t>
      </w:r>
      <w:r w:rsidRPr="00E24164">
        <w:rPr>
          <w:sz w:val="28"/>
          <w:szCs w:val="28"/>
          <w:lang w:val="uk-UA"/>
        </w:rPr>
        <w:t xml:space="preserve">, соціального захисту всіх учасників </w:t>
      </w:r>
      <w:r w:rsidR="0091601B" w:rsidRPr="00E24164">
        <w:rPr>
          <w:sz w:val="28"/>
          <w:szCs w:val="28"/>
          <w:lang w:val="uk-UA"/>
        </w:rPr>
        <w:t xml:space="preserve">освітнього </w:t>
      </w:r>
      <w:r w:rsidRPr="00E24164">
        <w:rPr>
          <w:sz w:val="28"/>
          <w:szCs w:val="28"/>
          <w:lang w:val="uk-UA"/>
        </w:rPr>
        <w:t xml:space="preserve">процесу. </w:t>
      </w:r>
    </w:p>
    <w:p w14:paraId="146D5D18" w14:textId="20F3FC74" w:rsidR="00740959" w:rsidRPr="00E24164" w:rsidRDefault="00740959" w:rsidP="00B231B0">
      <w:pPr>
        <w:pStyle w:val="a7"/>
        <w:numPr>
          <w:ilvl w:val="0"/>
          <w:numId w:val="2"/>
        </w:numPr>
        <w:shd w:val="clear" w:color="auto" w:fill="FFFFFF"/>
        <w:autoSpaceDE w:val="0"/>
        <w:autoSpaceDN w:val="0"/>
        <w:adjustRightInd w:val="0"/>
        <w:jc w:val="both"/>
        <w:rPr>
          <w:sz w:val="28"/>
          <w:szCs w:val="28"/>
          <w:lang w:val="uk-UA"/>
        </w:rPr>
      </w:pPr>
      <w:r w:rsidRPr="00E24164">
        <w:rPr>
          <w:sz w:val="28"/>
          <w:szCs w:val="28"/>
          <w:lang w:val="uk-UA"/>
        </w:rPr>
        <w:t>Пріоритет</w:t>
      </w:r>
      <w:r w:rsidR="005D1B2D" w:rsidRPr="00E24164">
        <w:rPr>
          <w:sz w:val="28"/>
          <w:szCs w:val="28"/>
          <w:lang w:val="uk-UA"/>
        </w:rPr>
        <w:t>ними напрямами діяльності у 201</w:t>
      </w:r>
      <w:r w:rsidR="00AE60FE" w:rsidRPr="00E24164">
        <w:rPr>
          <w:sz w:val="28"/>
          <w:szCs w:val="28"/>
          <w:lang w:val="uk-UA"/>
        </w:rPr>
        <w:t>9</w:t>
      </w:r>
      <w:r w:rsidR="002E701A" w:rsidRPr="00E24164">
        <w:rPr>
          <w:sz w:val="28"/>
          <w:szCs w:val="28"/>
          <w:lang w:val="uk-UA"/>
        </w:rPr>
        <w:t>-20</w:t>
      </w:r>
      <w:r w:rsidR="00AE60FE" w:rsidRPr="00E24164">
        <w:rPr>
          <w:sz w:val="28"/>
          <w:szCs w:val="28"/>
          <w:lang w:val="uk-UA"/>
        </w:rPr>
        <w:t>20</w:t>
      </w:r>
      <w:r w:rsidRPr="00E24164">
        <w:rPr>
          <w:sz w:val="28"/>
          <w:szCs w:val="28"/>
          <w:lang w:val="uk-UA"/>
        </w:rPr>
        <w:t xml:space="preserve"> навчальному році визначити:</w:t>
      </w:r>
    </w:p>
    <w:p w14:paraId="42990D67" w14:textId="6DE3E110" w:rsidR="00337022" w:rsidRPr="00E24164" w:rsidRDefault="00740959"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 xml:space="preserve">у дошкільній освіті </w:t>
      </w:r>
      <w:r w:rsidR="00337022" w:rsidRPr="00E24164">
        <w:rPr>
          <w:sz w:val="28"/>
          <w:szCs w:val="28"/>
          <w:lang w:val="uk-UA"/>
        </w:rPr>
        <w:t>–</w:t>
      </w:r>
      <w:r w:rsidRPr="00E24164">
        <w:rPr>
          <w:sz w:val="28"/>
          <w:szCs w:val="28"/>
          <w:lang w:val="uk-UA"/>
        </w:rPr>
        <w:t xml:space="preserve"> </w:t>
      </w:r>
      <w:r w:rsidR="00337022" w:rsidRPr="00E24164">
        <w:rPr>
          <w:sz w:val="28"/>
          <w:szCs w:val="28"/>
          <w:lang w:val="uk-UA"/>
        </w:rPr>
        <w:t xml:space="preserve"> максимальне охоплення дітей дошкільною освітою та надання їм якісних освітніх послуг;</w:t>
      </w:r>
      <w:r w:rsidR="002E701A" w:rsidRPr="00E24164">
        <w:rPr>
          <w:sz w:val="28"/>
          <w:szCs w:val="28"/>
          <w:lang w:val="uk-UA"/>
        </w:rPr>
        <w:t xml:space="preserve"> розширення мережі дошкільних закладів</w:t>
      </w:r>
      <w:r w:rsidR="0091601B" w:rsidRPr="00E24164">
        <w:rPr>
          <w:sz w:val="28"/>
          <w:szCs w:val="28"/>
          <w:lang w:val="uk-UA"/>
        </w:rPr>
        <w:t xml:space="preserve"> освіти</w:t>
      </w:r>
      <w:r w:rsidR="002E701A" w:rsidRPr="00E24164">
        <w:rPr>
          <w:sz w:val="28"/>
          <w:szCs w:val="28"/>
          <w:lang w:val="uk-UA"/>
        </w:rPr>
        <w:t xml:space="preserve"> різних типів і форм власності, у тому числі шляхом урізноманітнення моделей організації дошкільної роботи, продовження інклюзивної освіти дітей з особливими потребами</w:t>
      </w:r>
      <w:r w:rsidR="00337022" w:rsidRPr="00E24164">
        <w:rPr>
          <w:sz w:val="28"/>
          <w:szCs w:val="28"/>
          <w:lang w:val="uk-UA"/>
        </w:rPr>
        <w:t>;</w:t>
      </w:r>
    </w:p>
    <w:p w14:paraId="04A3FE4A" w14:textId="20311B10" w:rsidR="00740959" w:rsidRPr="00E24164" w:rsidRDefault="00740959"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у  загальній   сер</w:t>
      </w:r>
      <w:r w:rsidR="00347922" w:rsidRPr="00E24164">
        <w:rPr>
          <w:sz w:val="28"/>
          <w:szCs w:val="28"/>
          <w:lang w:val="uk-UA"/>
        </w:rPr>
        <w:t>едній   освіті  -  забезпечення</w:t>
      </w:r>
      <w:r w:rsidR="002E701A" w:rsidRPr="00E24164">
        <w:rPr>
          <w:sz w:val="28"/>
          <w:szCs w:val="28"/>
          <w:lang w:val="uk-UA"/>
        </w:rPr>
        <w:t xml:space="preserve"> ефективності </w:t>
      </w:r>
      <w:r w:rsidR="00F6288D" w:rsidRPr="00E24164">
        <w:rPr>
          <w:sz w:val="28"/>
          <w:szCs w:val="28"/>
          <w:lang w:val="uk-UA"/>
        </w:rPr>
        <w:t xml:space="preserve">роботи школи І ступеня </w:t>
      </w:r>
      <w:r w:rsidR="00026510" w:rsidRPr="00E24164">
        <w:rPr>
          <w:sz w:val="28"/>
          <w:szCs w:val="28"/>
          <w:lang w:val="uk-UA"/>
        </w:rPr>
        <w:t xml:space="preserve">шляхом </w:t>
      </w:r>
      <w:r w:rsidR="00AE60FE" w:rsidRPr="00E24164">
        <w:rPr>
          <w:sz w:val="28"/>
          <w:szCs w:val="28"/>
          <w:lang w:val="uk-UA"/>
        </w:rPr>
        <w:t xml:space="preserve">подальшого </w:t>
      </w:r>
      <w:r w:rsidR="0091601B" w:rsidRPr="00E24164">
        <w:rPr>
          <w:sz w:val="28"/>
          <w:szCs w:val="28"/>
          <w:lang w:val="uk-UA"/>
        </w:rPr>
        <w:t xml:space="preserve">впровадження </w:t>
      </w:r>
      <w:r w:rsidR="000D275B" w:rsidRPr="00E24164">
        <w:rPr>
          <w:sz w:val="28"/>
          <w:szCs w:val="28"/>
          <w:lang w:val="uk-UA"/>
        </w:rPr>
        <w:t>Концепції Нової української школи</w:t>
      </w:r>
      <w:r w:rsidRPr="00E24164">
        <w:rPr>
          <w:sz w:val="28"/>
          <w:szCs w:val="28"/>
          <w:lang w:val="uk-UA"/>
        </w:rPr>
        <w:t>;</w:t>
      </w:r>
      <w:r w:rsidR="007C09F4" w:rsidRPr="00E24164">
        <w:rPr>
          <w:sz w:val="28"/>
          <w:szCs w:val="28"/>
          <w:lang w:val="uk-UA"/>
        </w:rPr>
        <w:t xml:space="preserve"> </w:t>
      </w:r>
      <w:r w:rsidR="0091601B" w:rsidRPr="00E24164">
        <w:rPr>
          <w:sz w:val="28"/>
          <w:szCs w:val="28"/>
          <w:lang w:val="uk-UA"/>
        </w:rPr>
        <w:t xml:space="preserve">дієве застосування </w:t>
      </w:r>
      <w:r w:rsidR="007C09F4" w:rsidRPr="00E24164">
        <w:rPr>
          <w:sz w:val="28"/>
          <w:szCs w:val="28"/>
          <w:lang w:val="uk-UA"/>
        </w:rPr>
        <w:t>оновлених навчальних програм базової загальної середньої освіти для учнів 5-9-х класів</w:t>
      </w:r>
      <w:r w:rsidR="0091601B" w:rsidRPr="00E24164">
        <w:rPr>
          <w:sz w:val="28"/>
          <w:szCs w:val="28"/>
          <w:lang w:val="uk-UA"/>
        </w:rPr>
        <w:t xml:space="preserve"> та загальної середньої освіти для учнів 10-11-х класів</w:t>
      </w:r>
      <w:r w:rsidR="007C09F4" w:rsidRPr="00E24164">
        <w:rPr>
          <w:sz w:val="28"/>
          <w:szCs w:val="28"/>
          <w:lang w:val="uk-UA"/>
        </w:rPr>
        <w:t>;</w:t>
      </w:r>
      <w:r w:rsidRPr="00E24164">
        <w:rPr>
          <w:sz w:val="28"/>
          <w:szCs w:val="28"/>
          <w:lang w:val="uk-UA"/>
        </w:rPr>
        <w:t xml:space="preserve"> створення умов для рівного доступу до якісної освіти всім дітям і підліткам шкільного віку; сприяння реалізації принципів гуманізації, демократизації, спрямованих на розвиток особистості учня; забезпечення належних умов для раціонального комплектування 1-х та 10-х класів;</w:t>
      </w:r>
      <w:r w:rsidR="00347922" w:rsidRPr="00E24164">
        <w:rPr>
          <w:sz w:val="28"/>
          <w:szCs w:val="28"/>
          <w:lang w:val="uk-UA"/>
        </w:rPr>
        <w:t xml:space="preserve"> </w:t>
      </w:r>
      <w:r w:rsidRPr="00E24164">
        <w:rPr>
          <w:sz w:val="28"/>
          <w:szCs w:val="28"/>
          <w:lang w:val="uk-UA"/>
        </w:rPr>
        <w:t xml:space="preserve"> створення умов для інклюзивного та інтегрованого навчання дітей з особливими потребами, забезпечення </w:t>
      </w:r>
      <w:proofErr w:type="spellStart"/>
      <w:r w:rsidRPr="00E24164">
        <w:rPr>
          <w:sz w:val="28"/>
          <w:szCs w:val="28"/>
          <w:lang w:val="uk-UA"/>
        </w:rPr>
        <w:t>безбар’єрного</w:t>
      </w:r>
      <w:proofErr w:type="spellEnd"/>
      <w:r w:rsidRPr="00E24164">
        <w:rPr>
          <w:sz w:val="28"/>
          <w:szCs w:val="28"/>
          <w:lang w:val="uk-UA"/>
        </w:rPr>
        <w:t xml:space="preserve"> середовища</w:t>
      </w:r>
      <w:r w:rsidR="00026510" w:rsidRPr="00E24164">
        <w:rPr>
          <w:sz w:val="28"/>
          <w:szCs w:val="28"/>
          <w:lang w:val="uk-UA"/>
        </w:rPr>
        <w:t xml:space="preserve"> та архітектурної доступності</w:t>
      </w:r>
      <w:r w:rsidRPr="00E24164">
        <w:rPr>
          <w:sz w:val="28"/>
          <w:szCs w:val="28"/>
          <w:lang w:val="uk-UA"/>
        </w:rPr>
        <w:t xml:space="preserve">, </w:t>
      </w:r>
      <w:r w:rsidRPr="00E24164">
        <w:rPr>
          <w:iCs/>
          <w:sz w:val="28"/>
          <w:szCs w:val="28"/>
          <w:lang w:val="uk-UA"/>
        </w:rPr>
        <w:t>розроблення та запровадження інноваційних моделей діяльності  психологічної служби і психолого-медико-педагогічних консультацій</w:t>
      </w:r>
      <w:r w:rsidRPr="00E24164">
        <w:rPr>
          <w:sz w:val="28"/>
          <w:szCs w:val="28"/>
          <w:lang w:val="uk-UA"/>
        </w:rPr>
        <w:t>;</w:t>
      </w:r>
    </w:p>
    <w:p w14:paraId="225F1681" w14:textId="48243CD0" w:rsidR="00740959" w:rsidRPr="00E24164" w:rsidRDefault="00CE2678"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 xml:space="preserve">забезпечення використання </w:t>
      </w:r>
      <w:r w:rsidR="00740959" w:rsidRPr="00E24164">
        <w:rPr>
          <w:sz w:val="28"/>
          <w:szCs w:val="28"/>
          <w:lang w:val="uk-UA"/>
        </w:rPr>
        <w:t xml:space="preserve">в </w:t>
      </w:r>
      <w:r w:rsidRPr="00E24164">
        <w:rPr>
          <w:sz w:val="28"/>
          <w:szCs w:val="28"/>
          <w:lang w:val="uk-UA"/>
        </w:rPr>
        <w:t xml:space="preserve">освітньому </w:t>
      </w:r>
      <w:r w:rsidR="00740959" w:rsidRPr="00E24164">
        <w:rPr>
          <w:sz w:val="28"/>
          <w:szCs w:val="28"/>
          <w:lang w:val="uk-UA"/>
        </w:rPr>
        <w:t xml:space="preserve"> процес</w:t>
      </w:r>
      <w:r w:rsidRPr="00E24164">
        <w:rPr>
          <w:sz w:val="28"/>
          <w:szCs w:val="28"/>
          <w:lang w:val="uk-UA"/>
        </w:rPr>
        <w:t>і</w:t>
      </w:r>
      <w:r w:rsidR="00740959" w:rsidRPr="00E24164">
        <w:rPr>
          <w:sz w:val="28"/>
          <w:szCs w:val="28"/>
          <w:lang w:val="uk-UA"/>
        </w:rPr>
        <w:t xml:space="preserve"> нових інформаційних технологій та інноваційних </w:t>
      </w:r>
      <w:proofErr w:type="spellStart"/>
      <w:r w:rsidR="00740959" w:rsidRPr="00E24164">
        <w:rPr>
          <w:sz w:val="28"/>
          <w:szCs w:val="28"/>
          <w:lang w:val="uk-UA"/>
        </w:rPr>
        <w:t>методик</w:t>
      </w:r>
      <w:proofErr w:type="spellEnd"/>
      <w:r w:rsidR="00740959" w:rsidRPr="00E24164">
        <w:rPr>
          <w:sz w:val="28"/>
          <w:szCs w:val="28"/>
          <w:lang w:val="uk-UA"/>
        </w:rPr>
        <w:t>, розвиток методичної служби закладів</w:t>
      </w:r>
      <w:r w:rsidR="0091601B" w:rsidRPr="00E24164">
        <w:rPr>
          <w:sz w:val="28"/>
          <w:szCs w:val="28"/>
          <w:lang w:val="uk-UA"/>
        </w:rPr>
        <w:t xml:space="preserve"> освіти</w:t>
      </w:r>
      <w:r w:rsidR="00740959" w:rsidRPr="00E24164">
        <w:rPr>
          <w:sz w:val="28"/>
          <w:szCs w:val="28"/>
          <w:lang w:val="uk-UA"/>
        </w:rPr>
        <w:t>, використання сучасних інформаційних та комунікативних технологій в системі методичної роботи з педагогічними працівниками, надання індивідуальної допомоги у професійному самовдосконаленні педагогів</w:t>
      </w:r>
      <w:r w:rsidR="000F7DEE" w:rsidRPr="00E24164">
        <w:rPr>
          <w:sz w:val="28"/>
          <w:szCs w:val="28"/>
          <w:lang w:val="uk-UA"/>
        </w:rPr>
        <w:t xml:space="preserve"> в цілому, вчителів початкових класів зокрема та педагогічних працівників, які працюють з учнями з особливими освітніми потребами</w:t>
      </w:r>
      <w:r w:rsidR="00740959" w:rsidRPr="00E24164">
        <w:rPr>
          <w:sz w:val="28"/>
          <w:szCs w:val="28"/>
          <w:lang w:val="uk-UA"/>
        </w:rPr>
        <w:t>;</w:t>
      </w:r>
    </w:p>
    <w:p w14:paraId="34EF207D" w14:textId="67E5FAC6" w:rsidR="00740959" w:rsidRPr="00E24164" w:rsidRDefault="000F7DEE"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 xml:space="preserve">продовження </w:t>
      </w:r>
      <w:r w:rsidR="00740959" w:rsidRPr="00E24164">
        <w:rPr>
          <w:sz w:val="28"/>
          <w:szCs w:val="28"/>
          <w:lang w:val="uk-UA"/>
        </w:rPr>
        <w:t>створення здоров’язберігаючого середовища у кожному закладі</w:t>
      </w:r>
      <w:r w:rsidR="0091601B" w:rsidRPr="00E24164">
        <w:rPr>
          <w:sz w:val="28"/>
          <w:szCs w:val="28"/>
          <w:lang w:val="uk-UA"/>
        </w:rPr>
        <w:t xml:space="preserve"> освіти</w:t>
      </w:r>
      <w:r w:rsidR="00740959" w:rsidRPr="00E24164">
        <w:rPr>
          <w:sz w:val="28"/>
          <w:szCs w:val="28"/>
          <w:lang w:val="uk-UA"/>
        </w:rPr>
        <w:t xml:space="preserve">, формування навичок здорового </w:t>
      </w:r>
      <w:r w:rsidR="00740959" w:rsidRPr="00E24164">
        <w:rPr>
          <w:sz w:val="28"/>
          <w:szCs w:val="28"/>
          <w:lang w:val="uk-UA"/>
        </w:rPr>
        <w:lastRenderedPageBreak/>
        <w:t>способу життя у школярів; свідомої потреби в руховій активності, систематичних занять фізичною культурою та спортом</w:t>
      </w:r>
      <w:r w:rsidR="00F54497" w:rsidRPr="00E24164">
        <w:rPr>
          <w:sz w:val="28"/>
          <w:szCs w:val="28"/>
          <w:lang w:val="uk-UA"/>
        </w:rPr>
        <w:t xml:space="preserve"> через оновлення форм взаємодії з учасникам освітнього процесу та </w:t>
      </w:r>
      <w:proofErr w:type="spellStart"/>
      <w:r w:rsidR="00F54497" w:rsidRPr="00E24164">
        <w:rPr>
          <w:sz w:val="28"/>
          <w:szCs w:val="28"/>
          <w:lang w:val="uk-UA"/>
        </w:rPr>
        <w:t>проєктну</w:t>
      </w:r>
      <w:proofErr w:type="spellEnd"/>
      <w:r w:rsidR="00F54497" w:rsidRPr="00E24164">
        <w:rPr>
          <w:sz w:val="28"/>
          <w:szCs w:val="28"/>
          <w:lang w:val="uk-UA"/>
        </w:rPr>
        <w:t xml:space="preserve"> діяльність</w:t>
      </w:r>
      <w:r w:rsidR="00740959" w:rsidRPr="00E24164">
        <w:rPr>
          <w:sz w:val="28"/>
          <w:szCs w:val="28"/>
          <w:lang w:val="uk-UA"/>
        </w:rPr>
        <w:t>;</w:t>
      </w:r>
    </w:p>
    <w:p w14:paraId="54BE3C24" w14:textId="14D3FD57" w:rsidR="00740959" w:rsidRPr="00E24164" w:rsidRDefault="005016C2" w:rsidP="00B231B0">
      <w:pPr>
        <w:pStyle w:val="a7"/>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реалізаці</w:t>
      </w:r>
      <w:r w:rsidR="009F5A5D" w:rsidRPr="00E24164">
        <w:rPr>
          <w:sz w:val="28"/>
          <w:szCs w:val="28"/>
          <w:lang w:val="uk-UA"/>
        </w:rPr>
        <w:t>я</w:t>
      </w:r>
      <w:r w:rsidRPr="00E24164">
        <w:rPr>
          <w:sz w:val="28"/>
          <w:szCs w:val="28"/>
          <w:lang w:val="uk-UA"/>
        </w:rPr>
        <w:t xml:space="preserve"> </w:t>
      </w:r>
      <w:r w:rsidR="009F5A5D" w:rsidRPr="00E24164">
        <w:rPr>
          <w:sz w:val="28"/>
          <w:szCs w:val="28"/>
          <w:lang w:val="uk-UA"/>
        </w:rPr>
        <w:t>Стратегії</w:t>
      </w:r>
      <w:r w:rsidRPr="00E24164">
        <w:rPr>
          <w:sz w:val="28"/>
          <w:szCs w:val="28"/>
          <w:lang w:val="uk-UA"/>
        </w:rPr>
        <w:t xml:space="preserve"> національно-патріотичного виховання, </w:t>
      </w:r>
      <w:r w:rsidR="009F5A5D" w:rsidRPr="00E24164">
        <w:rPr>
          <w:sz w:val="28"/>
          <w:szCs w:val="28"/>
          <w:lang w:val="uk-UA"/>
        </w:rPr>
        <w:t>на виконання Указу Президента України від 18 травня 2019 року №286/2019</w:t>
      </w:r>
      <w:r w:rsidR="00740959" w:rsidRPr="00E24164">
        <w:rPr>
          <w:sz w:val="28"/>
          <w:szCs w:val="28"/>
          <w:lang w:val="uk-UA"/>
        </w:rPr>
        <w:t>;</w:t>
      </w:r>
    </w:p>
    <w:p w14:paraId="23AAA735" w14:textId="62CDC8FE" w:rsidR="009F5A5D" w:rsidRPr="00E24164" w:rsidRDefault="00F54497" w:rsidP="00B231B0">
      <w:pPr>
        <w:pStyle w:val="a7"/>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 xml:space="preserve">розвиток учнівського самоврядування та </w:t>
      </w:r>
      <w:r w:rsidR="009F5A5D" w:rsidRPr="00E24164">
        <w:rPr>
          <w:sz w:val="28"/>
          <w:szCs w:val="28"/>
          <w:lang w:val="uk-UA"/>
        </w:rPr>
        <w:t xml:space="preserve">посилення дитячої </w:t>
      </w:r>
      <w:proofErr w:type="spellStart"/>
      <w:r w:rsidR="009F5A5D" w:rsidRPr="00E24164">
        <w:rPr>
          <w:sz w:val="28"/>
          <w:szCs w:val="28"/>
          <w:lang w:val="uk-UA"/>
        </w:rPr>
        <w:t>партисипації</w:t>
      </w:r>
      <w:proofErr w:type="spellEnd"/>
      <w:r w:rsidR="009F5A5D" w:rsidRPr="00E24164">
        <w:rPr>
          <w:sz w:val="28"/>
          <w:szCs w:val="28"/>
          <w:lang w:val="uk-UA"/>
        </w:rPr>
        <w:t xml:space="preserve"> у процесах прийняття рішень в закладах освіти, що сприятиме становленню Вінницької мі</w:t>
      </w:r>
      <w:r w:rsidRPr="00E24164">
        <w:rPr>
          <w:sz w:val="28"/>
          <w:szCs w:val="28"/>
          <w:lang w:val="uk-UA"/>
        </w:rPr>
        <w:t>ської ОТГ як громади дружньої до</w:t>
      </w:r>
      <w:r w:rsidR="009F5A5D" w:rsidRPr="00E24164">
        <w:rPr>
          <w:sz w:val="28"/>
          <w:szCs w:val="28"/>
          <w:lang w:val="uk-UA"/>
        </w:rPr>
        <w:t xml:space="preserve"> дітей та молоді</w:t>
      </w:r>
      <w:r w:rsidRPr="00E24164">
        <w:rPr>
          <w:sz w:val="28"/>
          <w:szCs w:val="28"/>
          <w:lang w:val="uk-UA"/>
        </w:rPr>
        <w:t>;</w:t>
      </w:r>
    </w:p>
    <w:p w14:paraId="21161E07" w14:textId="77777777" w:rsidR="001B0D26" w:rsidRPr="00E24164" w:rsidRDefault="001B0D26"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підвищення рівня соціально-психологічного с</w:t>
      </w:r>
      <w:r w:rsidR="000F7DEE" w:rsidRPr="00E24164">
        <w:rPr>
          <w:sz w:val="28"/>
          <w:szCs w:val="28"/>
          <w:lang w:val="uk-UA"/>
        </w:rPr>
        <w:t xml:space="preserve">упроводу </w:t>
      </w:r>
      <w:r w:rsidRPr="00E24164">
        <w:rPr>
          <w:sz w:val="28"/>
          <w:szCs w:val="28"/>
          <w:lang w:val="uk-UA"/>
        </w:rPr>
        <w:t xml:space="preserve">адаптації дітей, </w:t>
      </w:r>
      <w:r w:rsidR="00160D43" w:rsidRPr="00E24164">
        <w:rPr>
          <w:sz w:val="28"/>
          <w:szCs w:val="28"/>
          <w:lang w:val="uk-UA"/>
        </w:rPr>
        <w:t xml:space="preserve">постраждалих внаслідок військових дій, </w:t>
      </w:r>
      <w:r w:rsidRPr="00E24164">
        <w:rPr>
          <w:sz w:val="28"/>
          <w:szCs w:val="28"/>
          <w:lang w:val="uk-UA"/>
        </w:rPr>
        <w:t>вимушених переселенців з АР Крим та зони АТО;</w:t>
      </w:r>
    </w:p>
    <w:p w14:paraId="688AAA10" w14:textId="51A07569" w:rsidR="00740959" w:rsidRPr="00E24164" w:rsidRDefault="00740959" w:rsidP="00B231B0">
      <w:pPr>
        <w:numPr>
          <w:ilvl w:val="0"/>
          <w:numId w:val="3"/>
        </w:numPr>
        <w:shd w:val="clear" w:color="auto" w:fill="FFFFFF"/>
        <w:autoSpaceDE w:val="0"/>
        <w:autoSpaceDN w:val="0"/>
        <w:adjustRightInd w:val="0"/>
        <w:ind w:left="1080" w:hanging="720"/>
        <w:jc w:val="both"/>
        <w:rPr>
          <w:sz w:val="28"/>
          <w:szCs w:val="28"/>
          <w:lang w:val="uk-UA"/>
        </w:rPr>
      </w:pPr>
      <w:r w:rsidRPr="00E24164">
        <w:rPr>
          <w:spacing w:val="10"/>
          <w:sz w:val="28"/>
          <w:szCs w:val="28"/>
          <w:lang w:val="uk-UA"/>
        </w:rPr>
        <w:t>подальше удосконалення проведення зовнішнього незалежного оцінювання як передумови забезпечення рівного доступу до вищої освіти, налагодження чіткої системи інформування випускників, батьків, учителів, громадськості щодо процедур проведення зовнішн</w:t>
      </w:r>
      <w:r w:rsidR="005D1B2D" w:rsidRPr="00E24164">
        <w:rPr>
          <w:spacing w:val="10"/>
          <w:sz w:val="28"/>
          <w:szCs w:val="28"/>
          <w:lang w:val="uk-UA"/>
        </w:rPr>
        <w:t>ього незалежного оцінювання 20</w:t>
      </w:r>
      <w:r w:rsidR="00AE60FE" w:rsidRPr="00E24164">
        <w:rPr>
          <w:spacing w:val="10"/>
          <w:sz w:val="28"/>
          <w:szCs w:val="28"/>
          <w:lang w:val="uk-UA"/>
        </w:rPr>
        <w:t>20</w:t>
      </w:r>
      <w:r w:rsidRPr="00E24164">
        <w:rPr>
          <w:spacing w:val="10"/>
          <w:sz w:val="28"/>
          <w:szCs w:val="28"/>
          <w:lang w:val="uk-UA"/>
        </w:rPr>
        <w:t xml:space="preserve"> року;</w:t>
      </w:r>
      <w:r w:rsidRPr="00E24164">
        <w:rPr>
          <w:sz w:val="28"/>
          <w:szCs w:val="28"/>
          <w:lang w:val="uk-UA"/>
        </w:rPr>
        <w:t xml:space="preserve"> </w:t>
      </w:r>
    </w:p>
    <w:p w14:paraId="2AAB1882" w14:textId="38920C83" w:rsidR="00160D43" w:rsidRPr="00E24164" w:rsidRDefault="00740959"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 xml:space="preserve">у позашкільній освіті - підвищення якості позашкільної освіти </w:t>
      </w:r>
      <w:r w:rsidR="00F54497" w:rsidRPr="00E24164">
        <w:rPr>
          <w:sz w:val="28"/>
          <w:szCs w:val="28"/>
          <w:lang w:val="uk-UA"/>
        </w:rPr>
        <w:t xml:space="preserve">і формування мережі гуртків з урахуванням запитів батьківської громадськості, </w:t>
      </w:r>
      <w:r w:rsidRPr="00E24164">
        <w:rPr>
          <w:sz w:val="28"/>
          <w:szCs w:val="28"/>
          <w:lang w:val="uk-UA"/>
        </w:rPr>
        <w:t>зміцнення матеріально-технічної бази, підвищення рівня професійної компетентності педагогів</w:t>
      </w:r>
      <w:r w:rsidR="00160D43" w:rsidRPr="00E24164">
        <w:rPr>
          <w:sz w:val="28"/>
          <w:szCs w:val="28"/>
          <w:lang w:val="uk-UA"/>
        </w:rPr>
        <w:t>;</w:t>
      </w:r>
    </w:p>
    <w:p w14:paraId="00D7EDE6" w14:textId="77777777" w:rsidR="00740959" w:rsidRPr="00E24164" w:rsidRDefault="00160D43" w:rsidP="00B231B0">
      <w:pPr>
        <w:numPr>
          <w:ilvl w:val="0"/>
          <w:numId w:val="3"/>
        </w:numPr>
        <w:shd w:val="clear" w:color="auto" w:fill="FFFFFF"/>
        <w:autoSpaceDE w:val="0"/>
        <w:autoSpaceDN w:val="0"/>
        <w:adjustRightInd w:val="0"/>
        <w:ind w:left="1080" w:hanging="720"/>
        <w:jc w:val="both"/>
        <w:rPr>
          <w:sz w:val="28"/>
          <w:szCs w:val="28"/>
          <w:lang w:val="uk-UA"/>
        </w:rPr>
      </w:pPr>
      <w:r w:rsidRPr="00E24164">
        <w:rPr>
          <w:sz w:val="28"/>
          <w:szCs w:val="28"/>
          <w:lang w:val="uk-UA"/>
        </w:rPr>
        <w:t>у професійно-технічній освіті – вжити заходів щодо вирішення проблемних питань фінансування професійно-технічних навчальних закладів, зокрема виплати заробітної плати, стипендії та оплати енергоносіїв, комунальних послуг</w:t>
      </w:r>
      <w:r w:rsidR="00740959" w:rsidRPr="00E24164">
        <w:rPr>
          <w:sz w:val="28"/>
          <w:szCs w:val="28"/>
          <w:lang w:val="uk-UA"/>
        </w:rPr>
        <w:t>.</w:t>
      </w:r>
    </w:p>
    <w:p w14:paraId="76CE4CA5" w14:textId="77777777" w:rsidR="00740959" w:rsidRPr="00E24164" w:rsidRDefault="00740959" w:rsidP="00B231B0">
      <w:pPr>
        <w:pStyle w:val="a7"/>
        <w:numPr>
          <w:ilvl w:val="0"/>
          <w:numId w:val="2"/>
        </w:numPr>
        <w:shd w:val="clear" w:color="auto" w:fill="FFFFFF"/>
        <w:autoSpaceDE w:val="0"/>
        <w:autoSpaceDN w:val="0"/>
        <w:adjustRightInd w:val="0"/>
        <w:jc w:val="both"/>
        <w:rPr>
          <w:sz w:val="28"/>
          <w:szCs w:val="28"/>
          <w:lang w:val="uk-UA"/>
        </w:rPr>
      </w:pPr>
      <w:r w:rsidRPr="00E24164">
        <w:rPr>
          <w:sz w:val="28"/>
          <w:szCs w:val="28"/>
          <w:lang w:val="uk-UA"/>
        </w:rPr>
        <w:t>Продовжити реалізацію міських програм:</w:t>
      </w:r>
    </w:p>
    <w:p w14:paraId="635F49B4" w14:textId="77777777" w:rsidR="00740959" w:rsidRPr="00E24164" w:rsidRDefault="00740959" w:rsidP="00B231B0">
      <w:pPr>
        <w:pStyle w:val="a3"/>
        <w:numPr>
          <w:ilvl w:val="0"/>
          <w:numId w:val="4"/>
        </w:numPr>
        <w:rPr>
          <w:szCs w:val="28"/>
        </w:rPr>
      </w:pPr>
      <w:r w:rsidRPr="00E24164">
        <w:rPr>
          <w:szCs w:val="28"/>
        </w:rPr>
        <w:t>Програми розвитк</w:t>
      </w:r>
      <w:r w:rsidR="00A7133E" w:rsidRPr="00E24164">
        <w:rPr>
          <w:szCs w:val="28"/>
        </w:rPr>
        <w:t>у освіти міста Вінниці на  2013-20</w:t>
      </w:r>
      <w:r w:rsidRPr="00E24164">
        <w:rPr>
          <w:szCs w:val="28"/>
        </w:rPr>
        <w:t>2</w:t>
      </w:r>
      <w:r w:rsidR="00A7133E" w:rsidRPr="00E24164">
        <w:rPr>
          <w:szCs w:val="28"/>
        </w:rPr>
        <w:t>0</w:t>
      </w:r>
      <w:r w:rsidRPr="00E24164">
        <w:rPr>
          <w:szCs w:val="28"/>
        </w:rPr>
        <w:t xml:space="preserve"> роки;</w:t>
      </w:r>
    </w:p>
    <w:p w14:paraId="599B7C32" w14:textId="77777777" w:rsidR="00740959" w:rsidRPr="00E24164" w:rsidRDefault="00740959" w:rsidP="00B231B0">
      <w:pPr>
        <w:pStyle w:val="a3"/>
        <w:numPr>
          <w:ilvl w:val="0"/>
          <w:numId w:val="4"/>
        </w:numPr>
        <w:rPr>
          <w:szCs w:val="28"/>
        </w:rPr>
      </w:pPr>
      <w:r w:rsidRPr="00E24164">
        <w:rPr>
          <w:szCs w:val="28"/>
        </w:rPr>
        <w:t>Програми «Вінниця – місто,</w:t>
      </w:r>
      <w:r w:rsidR="00FA3A1D" w:rsidRPr="00E24164">
        <w:rPr>
          <w:szCs w:val="28"/>
        </w:rPr>
        <w:t xml:space="preserve"> дружнє до дітей» на період 2015-2020</w:t>
      </w:r>
      <w:r w:rsidRPr="00E24164">
        <w:rPr>
          <w:szCs w:val="28"/>
        </w:rPr>
        <w:t xml:space="preserve"> </w:t>
      </w:r>
      <w:proofErr w:type="spellStart"/>
      <w:r w:rsidRPr="00E24164">
        <w:rPr>
          <w:szCs w:val="28"/>
        </w:rPr>
        <w:t>р.р</w:t>
      </w:r>
      <w:proofErr w:type="spellEnd"/>
      <w:r w:rsidRPr="00E24164">
        <w:rPr>
          <w:szCs w:val="28"/>
        </w:rPr>
        <w:t>.;</w:t>
      </w:r>
    </w:p>
    <w:p w14:paraId="3CF86308" w14:textId="77777777" w:rsidR="00740959" w:rsidRPr="00E24164" w:rsidRDefault="00740959" w:rsidP="00B231B0">
      <w:pPr>
        <w:pStyle w:val="3"/>
        <w:rPr>
          <w:rFonts w:ascii="Times New Roman" w:hAnsi="Times New Roman"/>
          <w:sz w:val="28"/>
          <w:szCs w:val="28"/>
        </w:rPr>
      </w:pPr>
      <w:r w:rsidRPr="00E24164">
        <w:rPr>
          <w:rFonts w:ascii="Times New Roman" w:hAnsi="Times New Roman"/>
          <w:sz w:val="28"/>
          <w:szCs w:val="28"/>
        </w:rPr>
        <w:t>Протягом року</w:t>
      </w:r>
    </w:p>
    <w:p w14:paraId="1FFBEDB8" w14:textId="77777777" w:rsidR="00740959" w:rsidRPr="00E24164" w:rsidRDefault="00740959" w:rsidP="00B231B0">
      <w:pPr>
        <w:pStyle w:val="3"/>
        <w:tabs>
          <w:tab w:val="left" w:pos="9639"/>
        </w:tabs>
        <w:rPr>
          <w:rFonts w:ascii="Times New Roman" w:hAnsi="Times New Roman"/>
          <w:sz w:val="28"/>
          <w:szCs w:val="28"/>
        </w:rPr>
      </w:pPr>
      <w:r w:rsidRPr="00E24164">
        <w:rPr>
          <w:rFonts w:ascii="Times New Roman" w:hAnsi="Times New Roman"/>
          <w:sz w:val="28"/>
          <w:szCs w:val="28"/>
        </w:rPr>
        <w:t xml:space="preserve">                                                                    </w:t>
      </w:r>
    </w:p>
    <w:p w14:paraId="1EDB6E15" w14:textId="4B6AA4D5" w:rsidR="00740959" w:rsidRPr="00E24164" w:rsidRDefault="00740959" w:rsidP="00B231B0">
      <w:pPr>
        <w:pStyle w:val="a7"/>
        <w:numPr>
          <w:ilvl w:val="0"/>
          <w:numId w:val="2"/>
        </w:numPr>
        <w:tabs>
          <w:tab w:val="left" w:pos="9639"/>
        </w:tabs>
        <w:jc w:val="both"/>
        <w:rPr>
          <w:sz w:val="28"/>
          <w:szCs w:val="28"/>
          <w:lang w:val="uk-UA"/>
        </w:rPr>
      </w:pPr>
      <w:r w:rsidRPr="00E24164">
        <w:rPr>
          <w:sz w:val="28"/>
          <w:szCs w:val="28"/>
          <w:lang w:val="uk-UA"/>
        </w:rPr>
        <w:t>Забезпечити неухильне дотримання ст.53 Конституції України, Закону України «Про освіту», ст.</w:t>
      </w:r>
      <w:r w:rsidR="0091601B" w:rsidRPr="00E24164">
        <w:rPr>
          <w:sz w:val="28"/>
          <w:szCs w:val="28"/>
          <w:lang w:val="uk-UA"/>
        </w:rPr>
        <w:t xml:space="preserve"> </w:t>
      </w:r>
      <w:r w:rsidRPr="00E24164">
        <w:rPr>
          <w:sz w:val="28"/>
          <w:szCs w:val="28"/>
          <w:lang w:val="uk-UA"/>
        </w:rPr>
        <w:t>6 Закону  України «Про загальну середню  освіту»</w:t>
      </w:r>
      <w:r w:rsidRPr="00E24164">
        <w:rPr>
          <w:i/>
          <w:sz w:val="28"/>
          <w:szCs w:val="28"/>
          <w:lang w:val="uk-UA"/>
        </w:rPr>
        <w:t xml:space="preserve"> </w:t>
      </w:r>
      <w:r w:rsidRPr="00E24164">
        <w:rPr>
          <w:sz w:val="28"/>
          <w:szCs w:val="28"/>
          <w:lang w:val="uk-UA"/>
        </w:rPr>
        <w:t>в частині</w:t>
      </w:r>
      <w:r w:rsidRPr="00E24164">
        <w:rPr>
          <w:i/>
          <w:sz w:val="28"/>
          <w:szCs w:val="28"/>
          <w:lang w:val="uk-UA"/>
        </w:rPr>
        <w:t xml:space="preserve"> </w:t>
      </w:r>
      <w:r w:rsidRPr="00E24164">
        <w:rPr>
          <w:sz w:val="28"/>
          <w:szCs w:val="28"/>
          <w:lang w:val="uk-UA"/>
        </w:rPr>
        <w:t xml:space="preserve">      охоплення навчанням </w:t>
      </w:r>
      <w:r w:rsidRPr="00E24164">
        <w:rPr>
          <w:sz w:val="28"/>
          <w:szCs w:val="28"/>
          <w:lang w:val="uk-UA"/>
        </w:rPr>
        <w:lastRenderedPageBreak/>
        <w:t>дітей та підлітків  шкільного віку, забезпечення конституційних прав громадян на здобуття    повної загальної середньої освіти.</w:t>
      </w:r>
    </w:p>
    <w:p w14:paraId="631AE4FB" w14:textId="77777777" w:rsidR="00007EDE" w:rsidRPr="00E24164" w:rsidRDefault="00740959" w:rsidP="00B231B0">
      <w:pPr>
        <w:tabs>
          <w:tab w:val="left" w:pos="1950"/>
        </w:tabs>
        <w:jc w:val="right"/>
        <w:rPr>
          <w:b/>
          <w:i/>
          <w:sz w:val="28"/>
          <w:szCs w:val="28"/>
          <w:lang w:val="uk-UA"/>
        </w:rPr>
      </w:pPr>
      <w:r w:rsidRPr="00E24164">
        <w:rPr>
          <w:b/>
          <w:i/>
          <w:sz w:val="28"/>
          <w:szCs w:val="28"/>
          <w:lang w:val="uk-UA"/>
        </w:rPr>
        <w:t>Постійно</w:t>
      </w:r>
    </w:p>
    <w:p w14:paraId="19CF6AB8" w14:textId="77777777" w:rsidR="00007EDE" w:rsidRPr="00E24164" w:rsidRDefault="00007EDE" w:rsidP="00B231B0">
      <w:pPr>
        <w:tabs>
          <w:tab w:val="left" w:pos="1950"/>
        </w:tabs>
        <w:jc w:val="right"/>
        <w:rPr>
          <w:b/>
          <w:i/>
          <w:sz w:val="28"/>
          <w:szCs w:val="28"/>
          <w:lang w:val="uk-UA"/>
        </w:rPr>
      </w:pPr>
    </w:p>
    <w:p w14:paraId="453DE026" w14:textId="77777777" w:rsidR="00007EDE" w:rsidRPr="00E24164" w:rsidRDefault="00007EDE" w:rsidP="00B231B0">
      <w:pPr>
        <w:pStyle w:val="a7"/>
        <w:tabs>
          <w:tab w:val="left" w:pos="1950"/>
        </w:tabs>
        <w:ind w:left="885"/>
        <w:jc w:val="right"/>
        <w:rPr>
          <w:b/>
          <w:i/>
          <w:sz w:val="28"/>
          <w:szCs w:val="28"/>
          <w:lang w:val="uk-UA"/>
        </w:rPr>
      </w:pPr>
    </w:p>
    <w:p w14:paraId="71CCDA55" w14:textId="090E71CB" w:rsidR="00740959" w:rsidRPr="00E24164" w:rsidRDefault="00740959" w:rsidP="00B231B0">
      <w:pPr>
        <w:pStyle w:val="a7"/>
        <w:numPr>
          <w:ilvl w:val="0"/>
          <w:numId w:val="2"/>
        </w:numPr>
        <w:tabs>
          <w:tab w:val="left" w:pos="1950"/>
        </w:tabs>
        <w:jc w:val="both"/>
        <w:rPr>
          <w:b/>
          <w:i/>
          <w:sz w:val="28"/>
          <w:szCs w:val="28"/>
          <w:lang w:val="uk-UA"/>
        </w:rPr>
      </w:pPr>
      <w:r w:rsidRPr="00E24164">
        <w:rPr>
          <w:sz w:val="28"/>
          <w:szCs w:val="28"/>
          <w:lang w:val="uk-UA"/>
        </w:rPr>
        <w:t>Спільно з керівниками закладів загальної    середньої, дошкільної та позашкільної освіти продовжувати     удосконалювати  систему роботи з обдарованою учнівською   молоддю, впроваджуючи елем</w:t>
      </w:r>
      <w:r w:rsidR="00FA3A1D" w:rsidRPr="00E24164">
        <w:rPr>
          <w:sz w:val="28"/>
          <w:szCs w:val="28"/>
          <w:lang w:val="uk-UA"/>
        </w:rPr>
        <w:t xml:space="preserve">енти інноваційних технологій </w:t>
      </w:r>
      <w:r w:rsidRPr="00E24164">
        <w:rPr>
          <w:sz w:val="28"/>
          <w:szCs w:val="28"/>
          <w:lang w:val="uk-UA"/>
        </w:rPr>
        <w:t>навчання та виховання.</w:t>
      </w:r>
    </w:p>
    <w:p w14:paraId="5AE0E87C" w14:textId="77777777" w:rsidR="00740959" w:rsidRPr="00E24164" w:rsidRDefault="00740959" w:rsidP="00B231B0">
      <w:pPr>
        <w:jc w:val="right"/>
        <w:rPr>
          <w:b/>
          <w:i/>
          <w:sz w:val="28"/>
          <w:szCs w:val="28"/>
          <w:lang w:val="uk-UA"/>
        </w:rPr>
      </w:pPr>
      <w:r w:rsidRPr="00E24164">
        <w:rPr>
          <w:b/>
          <w:i/>
          <w:sz w:val="28"/>
          <w:szCs w:val="28"/>
          <w:lang w:val="uk-UA"/>
        </w:rPr>
        <w:t>Постійно</w:t>
      </w:r>
    </w:p>
    <w:p w14:paraId="0143D5C3" w14:textId="77777777" w:rsidR="00007EDE" w:rsidRPr="00E24164" w:rsidRDefault="00007EDE" w:rsidP="00B231B0">
      <w:pPr>
        <w:jc w:val="right"/>
        <w:rPr>
          <w:b/>
          <w:i/>
          <w:sz w:val="28"/>
          <w:szCs w:val="28"/>
          <w:lang w:val="uk-UA"/>
        </w:rPr>
      </w:pPr>
    </w:p>
    <w:p w14:paraId="226C3EDB" w14:textId="44D5814B" w:rsidR="00740959" w:rsidRPr="00E24164" w:rsidRDefault="00740959" w:rsidP="00B231B0">
      <w:pPr>
        <w:pStyle w:val="a7"/>
        <w:numPr>
          <w:ilvl w:val="0"/>
          <w:numId w:val="2"/>
        </w:numPr>
        <w:jc w:val="both"/>
        <w:rPr>
          <w:b/>
          <w:i/>
          <w:sz w:val="28"/>
          <w:szCs w:val="28"/>
          <w:lang w:val="uk-UA"/>
        </w:rPr>
      </w:pPr>
      <w:r w:rsidRPr="00E24164">
        <w:rPr>
          <w:sz w:val="28"/>
          <w:szCs w:val="28"/>
          <w:lang w:val="uk-UA"/>
        </w:rPr>
        <w:t>Спільно з керівниками закладів</w:t>
      </w:r>
      <w:r w:rsidR="0091601B" w:rsidRPr="00E24164">
        <w:rPr>
          <w:sz w:val="28"/>
          <w:szCs w:val="28"/>
          <w:lang w:val="uk-UA"/>
        </w:rPr>
        <w:t xml:space="preserve"> дошкільної освіти</w:t>
      </w:r>
      <w:r w:rsidRPr="00E24164">
        <w:rPr>
          <w:sz w:val="28"/>
          <w:szCs w:val="28"/>
          <w:lang w:val="uk-UA"/>
        </w:rPr>
        <w:t xml:space="preserve"> забезпечити створення сучасного освітнього середовища на основі використання інтегрованих систем для ефективної організації управлінської діяльності </w:t>
      </w:r>
      <w:r w:rsidR="0091601B" w:rsidRPr="00E24164">
        <w:rPr>
          <w:sz w:val="28"/>
          <w:szCs w:val="28"/>
          <w:lang w:val="uk-UA"/>
        </w:rPr>
        <w:t>ЗДО</w:t>
      </w:r>
      <w:r w:rsidRPr="00E24164">
        <w:rPr>
          <w:sz w:val="28"/>
          <w:szCs w:val="28"/>
          <w:lang w:val="uk-UA"/>
        </w:rPr>
        <w:t xml:space="preserve"> та підвищення якості освітніх послуг.</w:t>
      </w:r>
    </w:p>
    <w:p w14:paraId="2DB4270F" w14:textId="77777777" w:rsidR="00740959" w:rsidRPr="00E24164" w:rsidRDefault="00740959" w:rsidP="00B231B0">
      <w:pPr>
        <w:jc w:val="right"/>
        <w:rPr>
          <w:b/>
          <w:i/>
          <w:sz w:val="28"/>
          <w:szCs w:val="28"/>
          <w:lang w:val="uk-UA"/>
        </w:rPr>
      </w:pPr>
      <w:r w:rsidRPr="00E24164">
        <w:rPr>
          <w:b/>
          <w:i/>
          <w:sz w:val="28"/>
          <w:szCs w:val="28"/>
          <w:lang w:val="uk-UA"/>
        </w:rPr>
        <w:t>Постійно</w:t>
      </w:r>
    </w:p>
    <w:p w14:paraId="734B4512" w14:textId="77777777" w:rsidR="00007EDE" w:rsidRPr="00E24164" w:rsidRDefault="00007EDE" w:rsidP="00B231B0">
      <w:pPr>
        <w:jc w:val="right"/>
        <w:rPr>
          <w:b/>
          <w:i/>
          <w:sz w:val="28"/>
          <w:szCs w:val="28"/>
          <w:lang w:val="uk-UA"/>
        </w:rPr>
      </w:pPr>
    </w:p>
    <w:p w14:paraId="29A5CB33" w14:textId="48419885" w:rsidR="00740959" w:rsidRPr="00E24164" w:rsidRDefault="00740959" w:rsidP="00B231B0">
      <w:pPr>
        <w:pStyle w:val="a3"/>
        <w:numPr>
          <w:ilvl w:val="0"/>
          <w:numId w:val="2"/>
        </w:numPr>
        <w:rPr>
          <w:b/>
          <w:bCs/>
          <w:i/>
          <w:iCs/>
          <w:szCs w:val="28"/>
        </w:rPr>
      </w:pPr>
      <w:r w:rsidRPr="00E24164">
        <w:rPr>
          <w:szCs w:val="28"/>
        </w:rPr>
        <w:t>Спільно з керівниками  закладів за</w:t>
      </w:r>
      <w:r w:rsidR="00C178FB" w:rsidRPr="00E24164">
        <w:rPr>
          <w:szCs w:val="28"/>
        </w:rPr>
        <w:t>гальної  середньої освіти забезпечити в межах компетенції виконання вимог чинного законодавства щодо соціального захисту дітей, зокрема, своєчасного виявлення дітей з сімей, які перебувають у складних життєвих обставинах</w:t>
      </w:r>
      <w:r w:rsidRPr="00E24164">
        <w:rPr>
          <w:szCs w:val="28"/>
        </w:rPr>
        <w:t>.</w:t>
      </w:r>
    </w:p>
    <w:p w14:paraId="587124F0" w14:textId="77777777" w:rsidR="00007EDE" w:rsidRPr="00E24164" w:rsidRDefault="00740959" w:rsidP="00B231B0">
      <w:pPr>
        <w:jc w:val="right"/>
        <w:rPr>
          <w:b/>
          <w:i/>
          <w:sz w:val="28"/>
          <w:szCs w:val="28"/>
          <w:lang w:val="uk-UA"/>
        </w:rPr>
      </w:pPr>
      <w:r w:rsidRPr="00E24164">
        <w:rPr>
          <w:b/>
          <w:i/>
          <w:sz w:val="28"/>
          <w:szCs w:val="28"/>
          <w:lang w:val="uk-UA"/>
        </w:rPr>
        <w:t>Постійно</w:t>
      </w:r>
    </w:p>
    <w:p w14:paraId="07A2FAFC" w14:textId="52C21556" w:rsidR="00B2687E" w:rsidRPr="00E24164" w:rsidRDefault="00B2687E" w:rsidP="00B231B0">
      <w:pPr>
        <w:pStyle w:val="a7"/>
        <w:numPr>
          <w:ilvl w:val="0"/>
          <w:numId w:val="2"/>
        </w:numPr>
        <w:jc w:val="both"/>
        <w:rPr>
          <w:sz w:val="28"/>
          <w:szCs w:val="28"/>
          <w:lang w:val="uk-UA"/>
        </w:rPr>
      </w:pPr>
      <w:r w:rsidRPr="00E24164">
        <w:rPr>
          <w:sz w:val="28"/>
          <w:szCs w:val="28"/>
          <w:lang w:val="uk-UA"/>
        </w:rPr>
        <w:t>Сприяти у вла</w:t>
      </w:r>
      <w:r w:rsidR="0091601B" w:rsidRPr="00E24164">
        <w:rPr>
          <w:sz w:val="28"/>
          <w:szCs w:val="28"/>
          <w:lang w:val="uk-UA"/>
        </w:rPr>
        <w:t>штуванні дітей</w:t>
      </w:r>
      <w:r w:rsidR="00F54497" w:rsidRPr="00E24164">
        <w:rPr>
          <w:sz w:val="28"/>
          <w:szCs w:val="28"/>
          <w:lang w:val="uk-UA"/>
        </w:rPr>
        <w:t xml:space="preserve"> ВПО</w:t>
      </w:r>
      <w:r w:rsidR="0091601B" w:rsidRPr="00E24164">
        <w:rPr>
          <w:sz w:val="28"/>
          <w:szCs w:val="28"/>
          <w:lang w:val="uk-UA"/>
        </w:rPr>
        <w:t xml:space="preserve"> до </w:t>
      </w:r>
      <w:r w:rsidRPr="00E24164">
        <w:rPr>
          <w:sz w:val="28"/>
          <w:szCs w:val="28"/>
          <w:lang w:val="uk-UA"/>
        </w:rPr>
        <w:t xml:space="preserve"> закладів</w:t>
      </w:r>
      <w:r w:rsidR="0091601B" w:rsidRPr="00E24164">
        <w:rPr>
          <w:sz w:val="28"/>
          <w:szCs w:val="28"/>
          <w:lang w:val="uk-UA"/>
        </w:rPr>
        <w:t xml:space="preserve"> загальної середньої та дошкільної освіти</w:t>
      </w:r>
      <w:r w:rsidRPr="00E24164">
        <w:rPr>
          <w:sz w:val="28"/>
          <w:szCs w:val="28"/>
          <w:lang w:val="uk-UA"/>
        </w:rPr>
        <w:t xml:space="preserve">. </w:t>
      </w:r>
    </w:p>
    <w:p w14:paraId="12834953" w14:textId="77777777" w:rsidR="00B2687E" w:rsidRPr="00E24164" w:rsidRDefault="00B2687E" w:rsidP="00B231B0">
      <w:pPr>
        <w:jc w:val="right"/>
        <w:rPr>
          <w:b/>
          <w:i/>
          <w:sz w:val="28"/>
          <w:szCs w:val="28"/>
          <w:lang w:val="uk-UA"/>
        </w:rPr>
      </w:pPr>
      <w:r w:rsidRPr="00E24164">
        <w:rPr>
          <w:b/>
          <w:i/>
          <w:sz w:val="28"/>
          <w:szCs w:val="28"/>
          <w:lang w:val="uk-UA"/>
        </w:rPr>
        <w:t>Постійно</w:t>
      </w:r>
    </w:p>
    <w:p w14:paraId="5191C781" w14:textId="4E3F6E5B" w:rsidR="000D275B" w:rsidRPr="00E24164" w:rsidRDefault="000D275B" w:rsidP="00B231B0">
      <w:pPr>
        <w:pStyle w:val="a7"/>
        <w:numPr>
          <w:ilvl w:val="0"/>
          <w:numId w:val="2"/>
        </w:numPr>
        <w:jc w:val="both"/>
        <w:rPr>
          <w:b/>
          <w:i/>
          <w:sz w:val="28"/>
          <w:szCs w:val="28"/>
          <w:lang w:val="uk-UA"/>
        </w:rPr>
      </w:pPr>
      <w:r w:rsidRPr="00E24164">
        <w:rPr>
          <w:bCs/>
          <w:iCs/>
          <w:sz w:val="28"/>
          <w:szCs w:val="28"/>
          <w:lang w:val="uk-UA"/>
        </w:rPr>
        <w:t xml:space="preserve">Вжити заходів щодо </w:t>
      </w:r>
      <w:r w:rsidR="00AB7752" w:rsidRPr="00E24164">
        <w:rPr>
          <w:bCs/>
          <w:iCs/>
          <w:sz w:val="28"/>
          <w:szCs w:val="28"/>
          <w:lang w:val="uk-UA"/>
        </w:rPr>
        <w:t xml:space="preserve">створення та функціонування </w:t>
      </w:r>
      <w:r w:rsidRPr="00E24164">
        <w:rPr>
          <w:sz w:val="28"/>
          <w:szCs w:val="28"/>
          <w:lang w:val="uk-UA"/>
        </w:rPr>
        <w:t>міськ</w:t>
      </w:r>
      <w:r w:rsidR="00AB7752" w:rsidRPr="00E24164">
        <w:rPr>
          <w:sz w:val="28"/>
          <w:szCs w:val="28"/>
          <w:lang w:val="uk-UA"/>
        </w:rPr>
        <w:t>их</w:t>
      </w:r>
      <w:r w:rsidRPr="00E24164">
        <w:rPr>
          <w:sz w:val="28"/>
          <w:szCs w:val="28"/>
          <w:lang w:val="uk-UA"/>
        </w:rPr>
        <w:t xml:space="preserve"> Інклюзивн</w:t>
      </w:r>
      <w:r w:rsidR="00AB7752" w:rsidRPr="00E24164">
        <w:rPr>
          <w:sz w:val="28"/>
          <w:szCs w:val="28"/>
          <w:lang w:val="uk-UA"/>
        </w:rPr>
        <w:t>их</w:t>
      </w:r>
      <w:r w:rsidRPr="00E24164">
        <w:rPr>
          <w:sz w:val="28"/>
          <w:szCs w:val="28"/>
          <w:lang w:val="uk-UA"/>
        </w:rPr>
        <w:t xml:space="preserve"> ресурсн</w:t>
      </w:r>
      <w:r w:rsidR="00AB7752" w:rsidRPr="00E24164">
        <w:rPr>
          <w:sz w:val="28"/>
          <w:szCs w:val="28"/>
          <w:lang w:val="uk-UA"/>
        </w:rPr>
        <w:t>их</w:t>
      </w:r>
      <w:r w:rsidRPr="00E24164">
        <w:rPr>
          <w:sz w:val="28"/>
          <w:szCs w:val="28"/>
          <w:lang w:val="uk-UA"/>
        </w:rPr>
        <w:t xml:space="preserve"> центр</w:t>
      </w:r>
      <w:r w:rsidR="00AB7752" w:rsidRPr="00E24164">
        <w:rPr>
          <w:sz w:val="28"/>
          <w:szCs w:val="28"/>
          <w:lang w:val="uk-UA"/>
        </w:rPr>
        <w:t>ів</w:t>
      </w:r>
      <w:r w:rsidRPr="00E24164">
        <w:rPr>
          <w:sz w:val="28"/>
          <w:szCs w:val="28"/>
          <w:lang w:val="uk-UA"/>
        </w:rPr>
        <w:t xml:space="preserve"> для дітей з особливими освітніми потребами відповідно до Постанови Кабінету Міністрів України від 12 липня 2017 р. № 545 «Про затвердження Положення про інклюзивний ресурсний центр»</w:t>
      </w:r>
      <w:r w:rsidR="0096309A" w:rsidRPr="00E24164">
        <w:rPr>
          <w:sz w:val="28"/>
          <w:szCs w:val="28"/>
          <w:lang w:val="uk-UA"/>
        </w:rPr>
        <w:t>.</w:t>
      </w:r>
    </w:p>
    <w:p w14:paraId="0FA61A56" w14:textId="29BEFCB4" w:rsidR="00E24164" w:rsidRPr="00E24164" w:rsidRDefault="0096309A" w:rsidP="00E24164">
      <w:pPr>
        <w:pStyle w:val="a7"/>
        <w:ind w:left="7788"/>
        <w:jc w:val="both"/>
        <w:rPr>
          <w:b/>
          <w:bCs/>
          <w:i/>
          <w:iCs/>
          <w:sz w:val="28"/>
          <w:szCs w:val="28"/>
          <w:lang w:val="uk-UA"/>
        </w:rPr>
      </w:pPr>
      <w:r w:rsidRPr="00E24164">
        <w:rPr>
          <w:sz w:val="28"/>
          <w:szCs w:val="28"/>
          <w:lang w:val="uk-UA"/>
        </w:rPr>
        <w:t xml:space="preserve"> </w:t>
      </w:r>
      <w:r w:rsidRPr="00E24164">
        <w:rPr>
          <w:b/>
          <w:bCs/>
          <w:i/>
          <w:iCs/>
          <w:sz w:val="28"/>
          <w:szCs w:val="28"/>
          <w:lang w:val="uk-UA"/>
        </w:rPr>
        <w:t>201</w:t>
      </w:r>
      <w:r w:rsidR="000D26F3" w:rsidRPr="00E24164">
        <w:rPr>
          <w:b/>
          <w:bCs/>
          <w:i/>
          <w:iCs/>
          <w:sz w:val="28"/>
          <w:szCs w:val="28"/>
          <w:lang w:val="uk-UA"/>
        </w:rPr>
        <w:t>9</w:t>
      </w:r>
      <w:r w:rsidRPr="00E24164">
        <w:rPr>
          <w:b/>
          <w:bCs/>
          <w:i/>
          <w:iCs/>
          <w:sz w:val="28"/>
          <w:szCs w:val="28"/>
          <w:lang w:val="uk-UA"/>
        </w:rPr>
        <w:t>/20</w:t>
      </w:r>
      <w:r w:rsidR="000D26F3" w:rsidRPr="00E24164">
        <w:rPr>
          <w:b/>
          <w:bCs/>
          <w:i/>
          <w:iCs/>
          <w:sz w:val="28"/>
          <w:szCs w:val="28"/>
          <w:lang w:val="uk-UA"/>
        </w:rPr>
        <w:t>20</w:t>
      </w:r>
      <w:r w:rsidRPr="00E24164">
        <w:rPr>
          <w:b/>
          <w:bCs/>
          <w:i/>
          <w:iCs/>
          <w:sz w:val="28"/>
          <w:szCs w:val="28"/>
          <w:lang w:val="uk-UA"/>
        </w:rPr>
        <w:t xml:space="preserve"> </w:t>
      </w:r>
      <w:proofErr w:type="spellStart"/>
      <w:r w:rsidRPr="00E24164">
        <w:rPr>
          <w:b/>
          <w:bCs/>
          <w:i/>
          <w:iCs/>
          <w:sz w:val="28"/>
          <w:szCs w:val="28"/>
          <w:lang w:val="uk-UA"/>
        </w:rPr>
        <w:lastRenderedPageBreak/>
        <w:t>н.р</w:t>
      </w:r>
      <w:proofErr w:type="spellEnd"/>
      <w:r w:rsidRPr="00E24164">
        <w:rPr>
          <w:b/>
          <w:bCs/>
          <w:i/>
          <w:iCs/>
          <w:sz w:val="28"/>
          <w:szCs w:val="28"/>
          <w:lang w:val="uk-UA"/>
        </w:rPr>
        <w:t>.</w:t>
      </w:r>
    </w:p>
    <w:p w14:paraId="0977D1A5" w14:textId="1D896AAB" w:rsidR="0096309A" w:rsidRPr="00E24164" w:rsidRDefault="0096309A" w:rsidP="00B231B0">
      <w:pPr>
        <w:pStyle w:val="a7"/>
        <w:numPr>
          <w:ilvl w:val="0"/>
          <w:numId w:val="2"/>
        </w:numPr>
        <w:jc w:val="both"/>
        <w:rPr>
          <w:b/>
          <w:i/>
          <w:sz w:val="28"/>
          <w:szCs w:val="28"/>
          <w:lang w:val="uk-UA"/>
        </w:rPr>
      </w:pPr>
      <w:r w:rsidRPr="00E24164">
        <w:rPr>
          <w:bCs/>
          <w:iCs/>
          <w:sz w:val="28"/>
          <w:szCs w:val="28"/>
          <w:lang w:val="uk-UA"/>
        </w:rPr>
        <w:t xml:space="preserve">Забезпечити </w:t>
      </w:r>
      <w:r w:rsidR="00AB7752" w:rsidRPr="00E24164">
        <w:rPr>
          <w:bCs/>
          <w:iCs/>
          <w:sz w:val="28"/>
          <w:szCs w:val="28"/>
          <w:lang w:val="uk-UA"/>
        </w:rPr>
        <w:t xml:space="preserve">подальшу </w:t>
      </w:r>
      <w:r w:rsidRPr="00E24164">
        <w:rPr>
          <w:bCs/>
          <w:iCs/>
          <w:sz w:val="28"/>
          <w:szCs w:val="28"/>
          <w:lang w:val="uk-UA"/>
        </w:rPr>
        <w:t xml:space="preserve">участь вчителів початкових класів закладів освіти міста у перепідготовці для роботи за вимогами  Нової української школи за відповідними програмами МОН України,  на виконання наказів  </w:t>
      </w:r>
      <w:r w:rsidRPr="00E24164">
        <w:rPr>
          <w:bCs/>
          <w:i/>
          <w:sz w:val="28"/>
          <w:szCs w:val="28"/>
          <w:lang w:val="uk-UA"/>
        </w:rPr>
        <w:t>МОН України «Про організаційні питання запровадження Концепції Нової української школи у загальноосвітніх навчальних закладах І ступеня» від 13.07.2017 р. №1021, «Про проведення Всеукраїнського експерименту на базі загальноосвітніх навчальних закладів» від 13.07.2017 р. № 1028.</w:t>
      </w:r>
    </w:p>
    <w:p w14:paraId="773C4739" w14:textId="33D29F2D" w:rsidR="0096309A" w:rsidRPr="00E24164" w:rsidRDefault="0096309A" w:rsidP="00B231B0">
      <w:pPr>
        <w:pStyle w:val="a7"/>
        <w:ind w:left="7257" w:firstLine="531"/>
        <w:jc w:val="both"/>
        <w:rPr>
          <w:b/>
          <w:bCs/>
          <w:i/>
          <w:iCs/>
          <w:sz w:val="28"/>
          <w:szCs w:val="28"/>
          <w:lang w:val="uk-UA"/>
        </w:rPr>
      </w:pPr>
      <w:r w:rsidRPr="00E24164">
        <w:rPr>
          <w:b/>
          <w:bCs/>
          <w:i/>
          <w:iCs/>
          <w:sz w:val="28"/>
          <w:szCs w:val="28"/>
          <w:lang w:val="uk-UA"/>
        </w:rPr>
        <w:t>201</w:t>
      </w:r>
      <w:r w:rsidR="000D26F3" w:rsidRPr="00E24164">
        <w:rPr>
          <w:b/>
          <w:bCs/>
          <w:i/>
          <w:iCs/>
          <w:sz w:val="28"/>
          <w:szCs w:val="28"/>
          <w:lang w:val="uk-UA"/>
        </w:rPr>
        <w:t>9</w:t>
      </w:r>
      <w:r w:rsidRPr="00E24164">
        <w:rPr>
          <w:b/>
          <w:bCs/>
          <w:i/>
          <w:iCs/>
          <w:sz w:val="28"/>
          <w:szCs w:val="28"/>
          <w:lang w:val="uk-UA"/>
        </w:rPr>
        <w:t>/20</w:t>
      </w:r>
      <w:r w:rsidR="000D26F3" w:rsidRPr="00E24164">
        <w:rPr>
          <w:b/>
          <w:bCs/>
          <w:i/>
          <w:iCs/>
          <w:sz w:val="28"/>
          <w:szCs w:val="28"/>
          <w:lang w:val="uk-UA"/>
        </w:rPr>
        <w:t>20</w:t>
      </w:r>
      <w:r w:rsidRPr="00E24164">
        <w:rPr>
          <w:b/>
          <w:bCs/>
          <w:i/>
          <w:iCs/>
          <w:sz w:val="28"/>
          <w:szCs w:val="28"/>
          <w:lang w:val="uk-UA"/>
        </w:rPr>
        <w:t xml:space="preserve"> </w:t>
      </w:r>
      <w:proofErr w:type="spellStart"/>
      <w:r w:rsidRPr="00E24164">
        <w:rPr>
          <w:b/>
          <w:bCs/>
          <w:i/>
          <w:iCs/>
          <w:sz w:val="28"/>
          <w:szCs w:val="28"/>
          <w:lang w:val="uk-UA"/>
        </w:rPr>
        <w:t>н.р</w:t>
      </w:r>
      <w:proofErr w:type="spellEnd"/>
      <w:r w:rsidRPr="00E24164">
        <w:rPr>
          <w:b/>
          <w:bCs/>
          <w:i/>
          <w:iCs/>
          <w:sz w:val="28"/>
          <w:szCs w:val="28"/>
          <w:lang w:val="uk-UA"/>
        </w:rPr>
        <w:t>.</w:t>
      </w:r>
    </w:p>
    <w:p w14:paraId="37EC1707" w14:textId="77777777" w:rsidR="0096309A" w:rsidRPr="00E24164" w:rsidRDefault="0096309A" w:rsidP="00B231B0">
      <w:pPr>
        <w:pStyle w:val="a7"/>
        <w:ind w:left="7788"/>
        <w:jc w:val="both"/>
        <w:rPr>
          <w:b/>
          <w:i/>
          <w:sz w:val="28"/>
          <w:szCs w:val="28"/>
          <w:lang w:val="uk-UA"/>
        </w:rPr>
      </w:pPr>
    </w:p>
    <w:p w14:paraId="263AFF2A" w14:textId="64F36B5D" w:rsidR="0096309A" w:rsidRPr="00E24164" w:rsidRDefault="0096309A" w:rsidP="00B231B0">
      <w:pPr>
        <w:pStyle w:val="a7"/>
        <w:numPr>
          <w:ilvl w:val="0"/>
          <w:numId w:val="2"/>
        </w:numPr>
        <w:jc w:val="both"/>
        <w:rPr>
          <w:b/>
          <w:i/>
          <w:sz w:val="28"/>
          <w:szCs w:val="28"/>
          <w:lang w:val="uk-UA"/>
        </w:rPr>
      </w:pPr>
      <w:r w:rsidRPr="00E24164">
        <w:rPr>
          <w:bCs/>
          <w:iCs/>
          <w:sz w:val="28"/>
          <w:szCs w:val="28"/>
          <w:lang w:val="uk-UA"/>
        </w:rPr>
        <w:t xml:space="preserve">Вжити заходів до створення належних умов для </w:t>
      </w:r>
      <w:r w:rsidR="00AB7752" w:rsidRPr="00E24164">
        <w:rPr>
          <w:bCs/>
          <w:iCs/>
          <w:sz w:val="28"/>
          <w:szCs w:val="28"/>
          <w:lang w:val="uk-UA"/>
        </w:rPr>
        <w:t xml:space="preserve">подальшої </w:t>
      </w:r>
      <w:r w:rsidRPr="00E24164">
        <w:rPr>
          <w:bCs/>
          <w:iCs/>
          <w:sz w:val="28"/>
          <w:szCs w:val="28"/>
          <w:lang w:val="uk-UA"/>
        </w:rPr>
        <w:t>роботи закладів</w:t>
      </w:r>
      <w:r w:rsidR="00AB7752" w:rsidRPr="00E24164">
        <w:rPr>
          <w:bCs/>
          <w:iCs/>
          <w:sz w:val="28"/>
          <w:szCs w:val="28"/>
          <w:lang w:val="uk-UA"/>
        </w:rPr>
        <w:t xml:space="preserve"> загальної середньої освіти</w:t>
      </w:r>
      <w:r w:rsidRPr="00E24164">
        <w:rPr>
          <w:bCs/>
          <w:iCs/>
          <w:sz w:val="28"/>
          <w:szCs w:val="28"/>
          <w:lang w:val="uk-UA"/>
        </w:rPr>
        <w:t xml:space="preserve"> – учасників Всеукраїнського та регіонального експериментів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p>
    <w:p w14:paraId="30312F5B" w14:textId="6904043A" w:rsidR="0096309A" w:rsidRPr="00E24164" w:rsidRDefault="00AB7752" w:rsidP="00B231B0">
      <w:pPr>
        <w:pStyle w:val="a7"/>
        <w:ind w:left="7257" w:firstLine="531"/>
        <w:jc w:val="both"/>
        <w:rPr>
          <w:b/>
          <w:bCs/>
          <w:i/>
          <w:iCs/>
          <w:sz w:val="28"/>
          <w:szCs w:val="28"/>
          <w:lang w:val="uk-UA"/>
        </w:rPr>
      </w:pPr>
      <w:r w:rsidRPr="00E24164">
        <w:rPr>
          <w:b/>
          <w:bCs/>
          <w:i/>
          <w:iCs/>
          <w:sz w:val="28"/>
          <w:szCs w:val="28"/>
          <w:lang w:val="uk-UA"/>
        </w:rPr>
        <w:t>201</w:t>
      </w:r>
      <w:r w:rsidR="000D26F3" w:rsidRPr="00E24164">
        <w:rPr>
          <w:b/>
          <w:bCs/>
          <w:i/>
          <w:iCs/>
          <w:sz w:val="28"/>
          <w:szCs w:val="28"/>
          <w:lang w:val="uk-UA"/>
        </w:rPr>
        <w:t>9</w:t>
      </w:r>
      <w:r w:rsidR="0096309A" w:rsidRPr="00E24164">
        <w:rPr>
          <w:b/>
          <w:bCs/>
          <w:i/>
          <w:iCs/>
          <w:sz w:val="28"/>
          <w:szCs w:val="28"/>
          <w:lang w:val="uk-UA"/>
        </w:rPr>
        <w:t>/20</w:t>
      </w:r>
      <w:r w:rsidR="000D26F3" w:rsidRPr="00E24164">
        <w:rPr>
          <w:b/>
          <w:bCs/>
          <w:i/>
          <w:iCs/>
          <w:sz w:val="28"/>
          <w:szCs w:val="28"/>
          <w:lang w:val="uk-UA"/>
        </w:rPr>
        <w:t>20</w:t>
      </w:r>
      <w:r w:rsidR="0096309A" w:rsidRPr="00E24164">
        <w:rPr>
          <w:b/>
          <w:bCs/>
          <w:i/>
          <w:iCs/>
          <w:sz w:val="28"/>
          <w:szCs w:val="28"/>
          <w:lang w:val="uk-UA"/>
        </w:rPr>
        <w:t xml:space="preserve"> </w:t>
      </w:r>
      <w:proofErr w:type="spellStart"/>
      <w:r w:rsidR="0096309A" w:rsidRPr="00E24164">
        <w:rPr>
          <w:b/>
          <w:bCs/>
          <w:i/>
          <w:iCs/>
          <w:sz w:val="28"/>
          <w:szCs w:val="28"/>
          <w:lang w:val="uk-UA"/>
        </w:rPr>
        <w:t>н.р</w:t>
      </w:r>
      <w:proofErr w:type="spellEnd"/>
      <w:r w:rsidR="0096309A" w:rsidRPr="00E24164">
        <w:rPr>
          <w:b/>
          <w:bCs/>
          <w:i/>
          <w:iCs/>
          <w:sz w:val="28"/>
          <w:szCs w:val="28"/>
          <w:lang w:val="uk-UA"/>
        </w:rPr>
        <w:t>.</w:t>
      </w:r>
    </w:p>
    <w:p w14:paraId="552EEC90" w14:textId="77777777" w:rsidR="00E24164" w:rsidRDefault="00E24164" w:rsidP="00E24164">
      <w:pPr>
        <w:pStyle w:val="a7"/>
        <w:numPr>
          <w:ilvl w:val="0"/>
          <w:numId w:val="2"/>
        </w:numPr>
        <w:tabs>
          <w:tab w:val="left" w:pos="1134"/>
        </w:tabs>
        <w:contextualSpacing w:val="0"/>
        <w:jc w:val="both"/>
        <w:rPr>
          <w:bCs/>
          <w:sz w:val="28"/>
          <w:szCs w:val="28"/>
          <w:lang w:val="uk-UA"/>
        </w:rPr>
      </w:pPr>
      <w:r w:rsidRPr="00E812E5">
        <w:rPr>
          <w:bCs/>
          <w:sz w:val="28"/>
          <w:szCs w:val="28"/>
          <w:lang w:val="uk-UA"/>
        </w:rPr>
        <w:t>Продовжити комплектування початкової школи закладу обладнанням для діяльнісного навчання, враховуючи «Примірний перелік засобів навчання та обладнання навчального і загального призначення для навчальних кабінетів початкової школи», затверджений наказом МОН України від 13.02.2018 р. № 137 у відповідності до вимог Нової української початкової школи.</w:t>
      </w:r>
    </w:p>
    <w:p w14:paraId="043638C4" w14:textId="7BF30026" w:rsidR="00E24164" w:rsidRPr="00E24164" w:rsidRDefault="00E24164" w:rsidP="00E24164">
      <w:pPr>
        <w:pStyle w:val="a7"/>
        <w:ind w:left="885"/>
        <w:jc w:val="both"/>
        <w:rPr>
          <w:b/>
          <w:bCs/>
          <w:i/>
          <w:iCs/>
          <w:sz w:val="28"/>
          <w:szCs w:val="28"/>
          <w:lang w:val="uk-UA"/>
        </w:rPr>
      </w:pP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sidRPr="00E24164">
        <w:rPr>
          <w:b/>
          <w:bCs/>
          <w:i/>
          <w:iCs/>
          <w:sz w:val="28"/>
          <w:szCs w:val="28"/>
          <w:lang w:val="uk-UA"/>
        </w:rPr>
        <w:t xml:space="preserve">2019/2020 </w:t>
      </w:r>
      <w:proofErr w:type="spellStart"/>
      <w:r w:rsidRPr="00E24164">
        <w:rPr>
          <w:b/>
          <w:bCs/>
          <w:i/>
          <w:iCs/>
          <w:sz w:val="28"/>
          <w:szCs w:val="28"/>
          <w:lang w:val="uk-UA"/>
        </w:rPr>
        <w:t>н.р</w:t>
      </w:r>
      <w:proofErr w:type="spellEnd"/>
      <w:r w:rsidRPr="00E24164">
        <w:rPr>
          <w:b/>
          <w:bCs/>
          <w:i/>
          <w:iCs/>
          <w:sz w:val="28"/>
          <w:szCs w:val="28"/>
          <w:lang w:val="uk-UA"/>
        </w:rPr>
        <w:t>.</w:t>
      </w:r>
    </w:p>
    <w:p w14:paraId="5C7E413B" w14:textId="77777777" w:rsidR="00E24164" w:rsidRPr="004020F7" w:rsidRDefault="00E24164" w:rsidP="00E24164">
      <w:pPr>
        <w:pStyle w:val="a7"/>
        <w:numPr>
          <w:ilvl w:val="0"/>
          <w:numId w:val="2"/>
        </w:numPr>
        <w:tabs>
          <w:tab w:val="left" w:pos="1134"/>
        </w:tabs>
        <w:contextualSpacing w:val="0"/>
        <w:jc w:val="both"/>
        <w:rPr>
          <w:bCs/>
          <w:sz w:val="28"/>
          <w:szCs w:val="28"/>
          <w:lang w:val="uk-UA"/>
        </w:rPr>
      </w:pPr>
      <w:r w:rsidRPr="00E812E5">
        <w:rPr>
          <w:sz w:val="28"/>
          <w:szCs w:val="28"/>
          <w:lang w:val="uk-UA"/>
        </w:rPr>
        <w:t xml:space="preserve">Сприяти залученню до </w:t>
      </w:r>
      <w:r>
        <w:rPr>
          <w:sz w:val="28"/>
          <w:szCs w:val="28"/>
          <w:lang w:val="uk-UA"/>
        </w:rPr>
        <w:t xml:space="preserve">подальшої </w:t>
      </w:r>
      <w:r w:rsidRPr="00E812E5">
        <w:rPr>
          <w:sz w:val="28"/>
          <w:szCs w:val="28"/>
          <w:lang w:val="uk-UA"/>
        </w:rPr>
        <w:t>участі на добровільних засадах вчителів початкови</w:t>
      </w:r>
      <w:r>
        <w:rPr>
          <w:sz w:val="28"/>
          <w:szCs w:val="28"/>
          <w:lang w:val="uk-UA"/>
        </w:rPr>
        <w:t>х класів</w:t>
      </w:r>
      <w:r w:rsidRPr="00E812E5">
        <w:rPr>
          <w:sz w:val="28"/>
          <w:szCs w:val="28"/>
          <w:lang w:val="uk-UA"/>
        </w:rPr>
        <w:t xml:space="preserve"> закладу у </w:t>
      </w:r>
      <w:r>
        <w:rPr>
          <w:sz w:val="28"/>
          <w:szCs w:val="28"/>
          <w:lang w:val="uk-UA"/>
        </w:rPr>
        <w:t xml:space="preserve">пілотній </w:t>
      </w:r>
      <w:r w:rsidRPr="00E812E5">
        <w:rPr>
          <w:sz w:val="28"/>
          <w:szCs w:val="28"/>
          <w:lang w:val="uk-UA"/>
        </w:rPr>
        <w:t>сертифікації педагогічних працівників відповідно до вимог Положення про сертифікацію педагогічних працівників, затвердженого Постановою КМУ від 27.12.2018 р.</w:t>
      </w:r>
      <w:r>
        <w:rPr>
          <w:sz w:val="28"/>
          <w:szCs w:val="28"/>
          <w:lang w:val="uk-UA"/>
        </w:rPr>
        <w:t xml:space="preserve"> №1190</w:t>
      </w:r>
      <w:r w:rsidRPr="00E812E5">
        <w:rPr>
          <w:sz w:val="28"/>
          <w:szCs w:val="28"/>
          <w:lang w:val="uk-UA"/>
        </w:rPr>
        <w:t xml:space="preserve"> та роз’яснень листа МОН України від 04.01.2019 р. № 1/9-8 «Про добровільність сертифікації педагогічних працівників».</w:t>
      </w:r>
    </w:p>
    <w:p w14:paraId="3D903FB5" w14:textId="54A430C9" w:rsidR="00E24164" w:rsidRPr="00E24164" w:rsidRDefault="00E24164" w:rsidP="00E24164">
      <w:pPr>
        <w:pStyle w:val="a7"/>
        <w:ind w:left="885"/>
        <w:jc w:val="both"/>
        <w:rPr>
          <w:b/>
          <w:bCs/>
          <w:i/>
          <w:iCs/>
          <w:sz w:val="28"/>
          <w:szCs w:val="28"/>
          <w:lang w:val="uk-UA"/>
        </w:rPr>
      </w:pPr>
      <w:r>
        <w:rPr>
          <w:b/>
          <w:i/>
          <w:sz w:val="28"/>
          <w:szCs w:val="28"/>
          <w:lang w:val="uk-UA"/>
        </w:rPr>
        <w:lastRenderedPageBreak/>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sidRPr="00E24164">
        <w:rPr>
          <w:b/>
          <w:bCs/>
          <w:i/>
          <w:iCs/>
          <w:sz w:val="28"/>
          <w:szCs w:val="28"/>
          <w:lang w:val="uk-UA"/>
        </w:rPr>
        <w:t xml:space="preserve">2019/2020 </w:t>
      </w:r>
      <w:proofErr w:type="spellStart"/>
      <w:r w:rsidRPr="00E24164">
        <w:rPr>
          <w:b/>
          <w:bCs/>
          <w:i/>
          <w:iCs/>
          <w:sz w:val="28"/>
          <w:szCs w:val="28"/>
          <w:lang w:val="uk-UA"/>
        </w:rPr>
        <w:t>н.р</w:t>
      </w:r>
      <w:proofErr w:type="spellEnd"/>
      <w:r w:rsidRPr="00E24164">
        <w:rPr>
          <w:b/>
          <w:bCs/>
          <w:i/>
          <w:iCs/>
          <w:sz w:val="28"/>
          <w:szCs w:val="28"/>
          <w:lang w:val="uk-UA"/>
        </w:rPr>
        <w:t>.</w:t>
      </w:r>
    </w:p>
    <w:p w14:paraId="1CBBFA10" w14:textId="106D3862" w:rsidR="006E6C43" w:rsidRPr="00E24164" w:rsidRDefault="00E24164" w:rsidP="00E24164">
      <w:pPr>
        <w:pStyle w:val="a7"/>
        <w:numPr>
          <w:ilvl w:val="0"/>
          <w:numId w:val="2"/>
        </w:numPr>
        <w:jc w:val="both"/>
        <w:rPr>
          <w:b/>
          <w:i/>
          <w:sz w:val="28"/>
          <w:szCs w:val="28"/>
          <w:lang w:val="uk-UA"/>
        </w:rPr>
      </w:pPr>
      <w:r>
        <w:rPr>
          <w:bCs/>
          <w:iCs/>
          <w:sz w:val="28"/>
          <w:szCs w:val="28"/>
          <w:lang w:val="uk-UA"/>
        </w:rPr>
        <w:t xml:space="preserve">Продовжити </w:t>
      </w:r>
      <w:r w:rsidR="006E6C43" w:rsidRPr="00E24164">
        <w:rPr>
          <w:bCs/>
          <w:iCs/>
          <w:sz w:val="28"/>
          <w:szCs w:val="28"/>
          <w:lang w:val="uk-UA"/>
        </w:rPr>
        <w:t>якісне впровадження в закладах освіти міста оновлених навчальних програм базової загальної середньої освіти для учнів 5-9-х класів</w:t>
      </w:r>
      <w:r w:rsidR="00AB7752" w:rsidRPr="00E24164">
        <w:rPr>
          <w:bCs/>
          <w:iCs/>
          <w:sz w:val="28"/>
          <w:szCs w:val="28"/>
          <w:lang w:val="uk-UA"/>
        </w:rPr>
        <w:t xml:space="preserve"> та загальної середньої освіти для учнів 10-11-х класів</w:t>
      </w:r>
      <w:r w:rsidR="006E6C43" w:rsidRPr="00E24164">
        <w:rPr>
          <w:bCs/>
          <w:iCs/>
          <w:sz w:val="28"/>
          <w:szCs w:val="28"/>
          <w:lang w:val="uk-UA"/>
        </w:rPr>
        <w:t>.</w:t>
      </w:r>
    </w:p>
    <w:p w14:paraId="1F677C40" w14:textId="66CC1E17" w:rsidR="006E6C43" w:rsidRPr="00E24164" w:rsidRDefault="006E6C43" w:rsidP="00B231B0">
      <w:pPr>
        <w:pStyle w:val="a7"/>
        <w:ind w:left="885"/>
        <w:jc w:val="both"/>
        <w:rPr>
          <w:b/>
          <w:i/>
          <w:sz w:val="28"/>
          <w:szCs w:val="28"/>
          <w:lang w:val="uk-UA"/>
        </w:rPr>
      </w:pPr>
      <w:r w:rsidRPr="00E24164">
        <w:rPr>
          <w:bCs/>
          <w:iCs/>
          <w:sz w:val="28"/>
          <w:szCs w:val="28"/>
          <w:lang w:val="uk-UA"/>
        </w:rPr>
        <w:t xml:space="preserve"> </w:t>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Cs/>
          <w:iCs/>
          <w:sz w:val="28"/>
          <w:szCs w:val="28"/>
          <w:lang w:val="uk-UA"/>
        </w:rPr>
        <w:tab/>
      </w:r>
      <w:r w:rsidRPr="00E24164">
        <w:rPr>
          <w:b/>
          <w:bCs/>
          <w:i/>
          <w:iCs/>
          <w:sz w:val="28"/>
          <w:szCs w:val="28"/>
          <w:lang w:val="uk-UA"/>
        </w:rPr>
        <w:t>201</w:t>
      </w:r>
      <w:r w:rsidR="000D26F3" w:rsidRPr="00E24164">
        <w:rPr>
          <w:b/>
          <w:bCs/>
          <w:i/>
          <w:iCs/>
          <w:sz w:val="28"/>
          <w:szCs w:val="28"/>
          <w:lang w:val="uk-UA"/>
        </w:rPr>
        <w:t>9</w:t>
      </w:r>
      <w:r w:rsidRPr="00E24164">
        <w:rPr>
          <w:b/>
          <w:bCs/>
          <w:i/>
          <w:iCs/>
          <w:sz w:val="28"/>
          <w:szCs w:val="28"/>
          <w:lang w:val="uk-UA"/>
        </w:rPr>
        <w:t>/20</w:t>
      </w:r>
      <w:r w:rsidR="000D26F3" w:rsidRPr="00E24164">
        <w:rPr>
          <w:b/>
          <w:bCs/>
          <w:i/>
          <w:iCs/>
          <w:sz w:val="28"/>
          <w:szCs w:val="28"/>
          <w:lang w:val="uk-UA"/>
        </w:rPr>
        <w:t>20</w:t>
      </w:r>
      <w:r w:rsidRPr="00E24164">
        <w:rPr>
          <w:b/>
          <w:bCs/>
          <w:i/>
          <w:iCs/>
          <w:sz w:val="28"/>
          <w:szCs w:val="28"/>
          <w:lang w:val="uk-UA"/>
        </w:rPr>
        <w:t xml:space="preserve"> </w:t>
      </w:r>
      <w:proofErr w:type="spellStart"/>
      <w:r w:rsidRPr="00E24164">
        <w:rPr>
          <w:b/>
          <w:bCs/>
          <w:i/>
          <w:iCs/>
          <w:sz w:val="28"/>
          <w:szCs w:val="28"/>
          <w:lang w:val="uk-UA"/>
        </w:rPr>
        <w:t>н.р</w:t>
      </w:r>
      <w:proofErr w:type="spellEnd"/>
      <w:r w:rsidRPr="00E24164">
        <w:rPr>
          <w:b/>
          <w:bCs/>
          <w:i/>
          <w:iCs/>
          <w:sz w:val="28"/>
          <w:szCs w:val="28"/>
          <w:lang w:val="uk-UA"/>
        </w:rPr>
        <w:t>.</w:t>
      </w:r>
    </w:p>
    <w:p w14:paraId="7864D486" w14:textId="3BC34081" w:rsidR="007C09F4" w:rsidRPr="00E24164" w:rsidRDefault="007C09F4" w:rsidP="00B231B0">
      <w:pPr>
        <w:pStyle w:val="a7"/>
        <w:numPr>
          <w:ilvl w:val="0"/>
          <w:numId w:val="2"/>
        </w:numPr>
        <w:jc w:val="both"/>
        <w:rPr>
          <w:b/>
          <w:i/>
          <w:sz w:val="28"/>
          <w:szCs w:val="28"/>
          <w:lang w:val="uk-UA"/>
        </w:rPr>
      </w:pPr>
      <w:r w:rsidRPr="00E24164">
        <w:rPr>
          <w:bCs/>
          <w:iCs/>
          <w:sz w:val="28"/>
          <w:szCs w:val="28"/>
          <w:lang w:val="uk-UA"/>
        </w:rPr>
        <w:t>Сприяти підвищенню якості освіти з природничо-математичних дисциплін.</w:t>
      </w:r>
    </w:p>
    <w:p w14:paraId="6D3F9851" w14:textId="780157EA" w:rsidR="007C09F4" w:rsidRPr="00E24164" w:rsidRDefault="007C09F4" w:rsidP="00B231B0">
      <w:pPr>
        <w:pStyle w:val="a7"/>
        <w:ind w:left="7257" w:firstLine="531"/>
        <w:jc w:val="both"/>
        <w:rPr>
          <w:b/>
          <w:i/>
          <w:sz w:val="28"/>
          <w:szCs w:val="28"/>
          <w:lang w:val="uk-UA"/>
        </w:rPr>
      </w:pPr>
      <w:r w:rsidRPr="00E24164">
        <w:rPr>
          <w:b/>
          <w:bCs/>
          <w:i/>
          <w:iCs/>
          <w:sz w:val="28"/>
          <w:szCs w:val="28"/>
          <w:lang w:val="uk-UA"/>
        </w:rPr>
        <w:t>201</w:t>
      </w:r>
      <w:r w:rsidR="000D26F3" w:rsidRPr="00E24164">
        <w:rPr>
          <w:b/>
          <w:bCs/>
          <w:i/>
          <w:iCs/>
          <w:sz w:val="28"/>
          <w:szCs w:val="28"/>
          <w:lang w:val="uk-UA"/>
        </w:rPr>
        <w:t>9</w:t>
      </w:r>
      <w:r w:rsidRPr="00E24164">
        <w:rPr>
          <w:b/>
          <w:bCs/>
          <w:i/>
          <w:iCs/>
          <w:sz w:val="28"/>
          <w:szCs w:val="28"/>
          <w:lang w:val="uk-UA"/>
        </w:rPr>
        <w:t>/20</w:t>
      </w:r>
      <w:r w:rsidR="000D26F3" w:rsidRPr="00E24164">
        <w:rPr>
          <w:b/>
          <w:bCs/>
          <w:i/>
          <w:iCs/>
          <w:sz w:val="28"/>
          <w:szCs w:val="28"/>
          <w:lang w:val="uk-UA"/>
        </w:rPr>
        <w:t>20</w:t>
      </w:r>
      <w:r w:rsidRPr="00E24164">
        <w:rPr>
          <w:b/>
          <w:bCs/>
          <w:i/>
          <w:iCs/>
          <w:sz w:val="28"/>
          <w:szCs w:val="28"/>
          <w:lang w:val="uk-UA"/>
        </w:rPr>
        <w:t xml:space="preserve"> </w:t>
      </w:r>
      <w:proofErr w:type="spellStart"/>
      <w:r w:rsidRPr="00E24164">
        <w:rPr>
          <w:b/>
          <w:bCs/>
          <w:i/>
          <w:iCs/>
          <w:sz w:val="28"/>
          <w:szCs w:val="28"/>
          <w:lang w:val="uk-UA"/>
        </w:rPr>
        <w:t>н.р</w:t>
      </w:r>
      <w:proofErr w:type="spellEnd"/>
      <w:r w:rsidRPr="00E24164">
        <w:rPr>
          <w:b/>
          <w:bCs/>
          <w:i/>
          <w:iCs/>
          <w:sz w:val="28"/>
          <w:szCs w:val="28"/>
          <w:lang w:val="uk-UA"/>
        </w:rPr>
        <w:t>.</w:t>
      </w:r>
    </w:p>
    <w:p w14:paraId="436024E9" w14:textId="1BB7D8C0" w:rsidR="0096309A" w:rsidRPr="00E24164" w:rsidRDefault="00E14660" w:rsidP="00B231B0">
      <w:pPr>
        <w:pStyle w:val="a7"/>
        <w:numPr>
          <w:ilvl w:val="0"/>
          <w:numId w:val="2"/>
        </w:numPr>
        <w:jc w:val="both"/>
        <w:rPr>
          <w:b/>
          <w:i/>
          <w:sz w:val="28"/>
          <w:szCs w:val="28"/>
          <w:lang w:val="uk-UA"/>
        </w:rPr>
      </w:pPr>
      <w:r w:rsidRPr="00E24164">
        <w:rPr>
          <w:sz w:val="28"/>
          <w:szCs w:val="28"/>
          <w:lang w:val="uk-UA"/>
        </w:rPr>
        <w:t xml:space="preserve">З метою об’єктивної оцінки навчальних досягнень учнів </w:t>
      </w:r>
      <w:r w:rsidR="00AB7752" w:rsidRPr="00E24164">
        <w:rPr>
          <w:sz w:val="28"/>
          <w:szCs w:val="28"/>
          <w:lang w:val="uk-UA"/>
        </w:rPr>
        <w:t>продовжити</w:t>
      </w:r>
      <w:r w:rsidRPr="00E24164">
        <w:rPr>
          <w:sz w:val="28"/>
          <w:szCs w:val="28"/>
          <w:lang w:val="uk-UA"/>
        </w:rPr>
        <w:t xml:space="preserve"> проведення періодичного міського моніторингу якості знань учнів шляхом незалежного он-лайн тестування</w:t>
      </w:r>
      <w:r w:rsidR="00AB7752" w:rsidRPr="00E24164">
        <w:rPr>
          <w:sz w:val="28"/>
          <w:szCs w:val="28"/>
          <w:lang w:val="uk-UA"/>
        </w:rPr>
        <w:t>,</w:t>
      </w:r>
      <w:r w:rsidRPr="00E24164">
        <w:rPr>
          <w:sz w:val="28"/>
          <w:szCs w:val="28"/>
          <w:lang w:val="uk-UA"/>
        </w:rPr>
        <w:t xml:space="preserve"> використову</w:t>
      </w:r>
      <w:r w:rsidR="00AB7752" w:rsidRPr="00E24164">
        <w:rPr>
          <w:sz w:val="28"/>
          <w:szCs w:val="28"/>
          <w:lang w:val="uk-UA"/>
        </w:rPr>
        <w:t>ючи</w:t>
      </w:r>
      <w:r w:rsidRPr="00E24164">
        <w:rPr>
          <w:sz w:val="28"/>
          <w:szCs w:val="28"/>
          <w:lang w:val="uk-UA"/>
        </w:rPr>
        <w:t xml:space="preserve"> постійно діючу мережну  електронну систему моніторингу якості знань учнів на основі програмного-апаратного комплексу </w:t>
      </w:r>
      <w:hyperlink r:id="rId9" w:history="1">
        <w:r w:rsidRPr="00E24164">
          <w:rPr>
            <w:rStyle w:val="a9"/>
            <w:color w:val="auto"/>
            <w:sz w:val="28"/>
            <w:szCs w:val="28"/>
            <w:lang w:val="uk-UA"/>
          </w:rPr>
          <w:t>http://test.edu.vn.ua</w:t>
        </w:r>
      </w:hyperlink>
      <w:r w:rsidRPr="00E24164">
        <w:rPr>
          <w:sz w:val="28"/>
          <w:szCs w:val="28"/>
          <w:lang w:val="uk-UA"/>
        </w:rPr>
        <w:t>.</w:t>
      </w:r>
    </w:p>
    <w:p w14:paraId="4417942A" w14:textId="45509C5B" w:rsidR="00E14660" w:rsidRPr="00E24164" w:rsidRDefault="00E14660" w:rsidP="00B231B0">
      <w:pPr>
        <w:pStyle w:val="a7"/>
        <w:ind w:left="7257" w:firstLine="531"/>
        <w:jc w:val="both"/>
        <w:rPr>
          <w:b/>
          <w:bCs/>
          <w:i/>
          <w:iCs/>
          <w:sz w:val="28"/>
          <w:szCs w:val="28"/>
          <w:lang w:val="uk-UA"/>
        </w:rPr>
      </w:pPr>
      <w:r w:rsidRPr="00E24164">
        <w:rPr>
          <w:b/>
          <w:bCs/>
          <w:i/>
          <w:iCs/>
          <w:sz w:val="28"/>
          <w:szCs w:val="28"/>
          <w:lang w:val="uk-UA"/>
        </w:rPr>
        <w:t>201</w:t>
      </w:r>
      <w:r w:rsidR="000D26F3" w:rsidRPr="00E24164">
        <w:rPr>
          <w:b/>
          <w:bCs/>
          <w:i/>
          <w:iCs/>
          <w:sz w:val="28"/>
          <w:szCs w:val="28"/>
          <w:lang w:val="uk-UA"/>
        </w:rPr>
        <w:t>9</w:t>
      </w:r>
      <w:r w:rsidRPr="00E24164">
        <w:rPr>
          <w:b/>
          <w:bCs/>
          <w:i/>
          <w:iCs/>
          <w:sz w:val="28"/>
          <w:szCs w:val="28"/>
          <w:lang w:val="uk-UA"/>
        </w:rPr>
        <w:t>/20</w:t>
      </w:r>
      <w:r w:rsidR="000D26F3" w:rsidRPr="00E24164">
        <w:rPr>
          <w:b/>
          <w:bCs/>
          <w:i/>
          <w:iCs/>
          <w:sz w:val="28"/>
          <w:szCs w:val="28"/>
          <w:lang w:val="uk-UA"/>
        </w:rPr>
        <w:t>20</w:t>
      </w:r>
      <w:r w:rsidRPr="00E24164">
        <w:rPr>
          <w:b/>
          <w:bCs/>
          <w:i/>
          <w:iCs/>
          <w:sz w:val="28"/>
          <w:szCs w:val="28"/>
          <w:lang w:val="uk-UA"/>
        </w:rPr>
        <w:t xml:space="preserve"> </w:t>
      </w:r>
      <w:proofErr w:type="spellStart"/>
      <w:r w:rsidRPr="00E24164">
        <w:rPr>
          <w:b/>
          <w:bCs/>
          <w:i/>
          <w:iCs/>
          <w:sz w:val="28"/>
          <w:szCs w:val="28"/>
          <w:lang w:val="uk-UA"/>
        </w:rPr>
        <w:t>н.р</w:t>
      </w:r>
      <w:proofErr w:type="spellEnd"/>
      <w:r w:rsidRPr="00E24164">
        <w:rPr>
          <w:b/>
          <w:bCs/>
          <w:i/>
          <w:iCs/>
          <w:sz w:val="28"/>
          <w:szCs w:val="28"/>
          <w:lang w:val="uk-UA"/>
        </w:rPr>
        <w:t>.</w:t>
      </w:r>
    </w:p>
    <w:p w14:paraId="51A0BC55" w14:textId="77777777" w:rsidR="00740959" w:rsidRPr="00E24164" w:rsidRDefault="00740959" w:rsidP="00B231B0">
      <w:pPr>
        <w:pStyle w:val="a7"/>
        <w:numPr>
          <w:ilvl w:val="0"/>
          <w:numId w:val="2"/>
        </w:numPr>
        <w:jc w:val="both"/>
        <w:rPr>
          <w:b/>
          <w:i/>
          <w:sz w:val="28"/>
          <w:szCs w:val="28"/>
          <w:lang w:val="uk-UA"/>
        </w:rPr>
      </w:pPr>
      <w:r w:rsidRPr="00E24164">
        <w:rPr>
          <w:sz w:val="28"/>
          <w:szCs w:val="28"/>
          <w:lang w:val="uk-UA"/>
        </w:rPr>
        <w:t xml:space="preserve"> Забезпечити неухильне виконання завдань, передбачених Концепцією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Спільно  з  правоохоронними  органами, службою у  справах дітей глибоко і всебічно аналізувати причини та умови, що негативно впливають на стан    профілактичної   роботи   з    неповнолітніми.</w:t>
      </w:r>
      <w:r w:rsidR="006B27C0" w:rsidRPr="00E24164">
        <w:rPr>
          <w:sz w:val="28"/>
          <w:szCs w:val="28"/>
          <w:lang w:val="uk-UA"/>
        </w:rPr>
        <w:t xml:space="preserve"> </w:t>
      </w:r>
    </w:p>
    <w:p w14:paraId="1E65F826" w14:textId="77777777" w:rsidR="006B27C0" w:rsidRPr="00E24164" w:rsidRDefault="00740959" w:rsidP="00B231B0">
      <w:pPr>
        <w:pStyle w:val="2"/>
        <w:ind w:left="6372" w:firstLine="708"/>
        <w:jc w:val="left"/>
        <w:rPr>
          <w:rFonts w:ascii="Times New Roman" w:hAnsi="Times New Roman"/>
          <w:color w:val="auto"/>
          <w:sz w:val="28"/>
          <w:szCs w:val="28"/>
        </w:rPr>
      </w:pPr>
      <w:r w:rsidRPr="00E24164">
        <w:rPr>
          <w:rFonts w:ascii="Times New Roman" w:hAnsi="Times New Roman"/>
          <w:color w:val="auto"/>
          <w:sz w:val="28"/>
          <w:szCs w:val="28"/>
        </w:rPr>
        <w:t xml:space="preserve">Щоквартально, </w:t>
      </w:r>
    </w:p>
    <w:p w14:paraId="48ED9987" w14:textId="77777777" w:rsidR="00007EDE" w:rsidRPr="00E24164" w:rsidRDefault="00740959" w:rsidP="00B231B0">
      <w:pPr>
        <w:pStyle w:val="2"/>
        <w:ind w:left="6372"/>
        <w:jc w:val="left"/>
        <w:rPr>
          <w:rFonts w:ascii="Times New Roman" w:hAnsi="Times New Roman"/>
          <w:color w:val="auto"/>
          <w:sz w:val="28"/>
          <w:szCs w:val="28"/>
        </w:rPr>
      </w:pPr>
      <w:r w:rsidRPr="00E24164">
        <w:rPr>
          <w:rFonts w:ascii="Times New Roman" w:hAnsi="Times New Roman"/>
          <w:color w:val="auto"/>
          <w:sz w:val="28"/>
          <w:szCs w:val="28"/>
        </w:rPr>
        <w:t>впродовж всього року</w:t>
      </w:r>
    </w:p>
    <w:p w14:paraId="5E27B412" w14:textId="441C47BE" w:rsidR="00C178FB" w:rsidRPr="00E24164" w:rsidRDefault="00C178FB" w:rsidP="00B231B0">
      <w:pPr>
        <w:pStyle w:val="a7"/>
        <w:numPr>
          <w:ilvl w:val="0"/>
          <w:numId w:val="2"/>
        </w:numPr>
        <w:jc w:val="both"/>
        <w:rPr>
          <w:sz w:val="28"/>
          <w:szCs w:val="28"/>
          <w:lang w:val="uk-UA"/>
        </w:rPr>
      </w:pPr>
      <w:r w:rsidRPr="00E24164">
        <w:rPr>
          <w:sz w:val="28"/>
          <w:szCs w:val="28"/>
          <w:lang w:val="uk-UA"/>
        </w:rPr>
        <w:t>Удосконалювати систему ранньої профілактики правопорушень серед учнівської молоді, проведення індивідуальної роботи з ними, використовуючи сучасні методи психолого-педагогічного діагностування.</w:t>
      </w:r>
      <w:r w:rsidR="00007EDE" w:rsidRPr="00E24164">
        <w:rPr>
          <w:sz w:val="28"/>
          <w:szCs w:val="28"/>
          <w:lang w:val="uk-UA"/>
        </w:rPr>
        <w:t xml:space="preserve"> </w:t>
      </w:r>
      <w:r w:rsidRPr="00E24164">
        <w:rPr>
          <w:sz w:val="28"/>
          <w:szCs w:val="28"/>
          <w:lang w:val="uk-UA"/>
        </w:rPr>
        <w:t xml:space="preserve">Постійно здійснювати профілактичні заходи щодо попередження алкогольної залежності, токсикоманії, наркоманії,  ВІЛ/СНІДу серед учнівської </w:t>
      </w:r>
      <w:r w:rsidRPr="00E24164">
        <w:rPr>
          <w:sz w:val="28"/>
          <w:szCs w:val="28"/>
          <w:lang w:val="uk-UA"/>
        </w:rPr>
        <w:lastRenderedPageBreak/>
        <w:t>молоді.</w:t>
      </w:r>
      <w:r w:rsidR="00741007" w:rsidRPr="00E24164">
        <w:rPr>
          <w:sz w:val="28"/>
          <w:szCs w:val="28"/>
          <w:lang w:val="uk-UA"/>
        </w:rPr>
        <w:t xml:space="preserve"> </w:t>
      </w:r>
      <w:r w:rsidR="00AB7752" w:rsidRPr="00E24164">
        <w:rPr>
          <w:sz w:val="28"/>
          <w:szCs w:val="28"/>
          <w:lang w:val="uk-UA"/>
        </w:rPr>
        <w:t xml:space="preserve">Забезпечити </w:t>
      </w:r>
      <w:r w:rsidR="00741007" w:rsidRPr="00E24164">
        <w:rPr>
          <w:sz w:val="28"/>
          <w:szCs w:val="28"/>
          <w:lang w:val="uk-UA"/>
        </w:rPr>
        <w:t>міжвідомчу взаємодію щодо проведення профілактичної роботи з питань запобігання протиправній поведінці, алкогольній та наркотичній залежності дітей, учнівської та студентської молоді.</w:t>
      </w:r>
    </w:p>
    <w:p w14:paraId="34340330" w14:textId="77777777" w:rsidR="00C178FB" w:rsidRPr="00E24164" w:rsidRDefault="00C178FB" w:rsidP="00B231B0">
      <w:pPr>
        <w:jc w:val="right"/>
        <w:rPr>
          <w:b/>
          <w:i/>
          <w:sz w:val="28"/>
          <w:szCs w:val="28"/>
          <w:lang w:val="uk-UA"/>
        </w:rPr>
      </w:pPr>
      <w:r w:rsidRPr="00E24164">
        <w:rPr>
          <w:b/>
          <w:i/>
          <w:sz w:val="28"/>
          <w:szCs w:val="28"/>
          <w:lang w:val="uk-UA"/>
        </w:rPr>
        <w:t>Постійно</w:t>
      </w:r>
    </w:p>
    <w:p w14:paraId="4A6B0A73" w14:textId="77777777" w:rsidR="00007EDE" w:rsidRPr="00E24164" w:rsidRDefault="00007EDE" w:rsidP="00B231B0">
      <w:pPr>
        <w:jc w:val="right"/>
        <w:rPr>
          <w:b/>
          <w:i/>
          <w:sz w:val="28"/>
          <w:szCs w:val="28"/>
          <w:lang w:val="uk-UA"/>
        </w:rPr>
      </w:pPr>
    </w:p>
    <w:p w14:paraId="077CB898" w14:textId="4B15BD04" w:rsidR="00740959" w:rsidRPr="00E24164" w:rsidRDefault="00740959" w:rsidP="00B231B0">
      <w:pPr>
        <w:pStyle w:val="a7"/>
        <w:numPr>
          <w:ilvl w:val="0"/>
          <w:numId w:val="2"/>
        </w:numPr>
        <w:jc w:val="both"/>
        <w:rPr>
          <w:b/>
          <w:i/>
          <w:sz w:val="28"/>
          <w:szCs w:val="28"/>
          <w:lang w:val="uk-UA"/>
        </w:rPr>
      </w:pPr>
      <w:r w:rsidRPr="00E24164">
        <w:rPr>
          <w:sz w:val="28"/>
          <w:szCs w:val="28"/>
          <w:lang w:val="uk-UA"/>
        </w:rPr>
        <w:t>З метою демократизації  освіти, активізації участі громадських організацій</w:t>
      </w:r>
      <w:r w:rsidR="00AB7752" w:rsidRPr="00E24164">
        <w:rPr>
          <w:sz w:val="28"/>
          <w:szCs w:val="28"/>
          <w:lang w:val="uk-UA"/>
        </w:rPr>
        <w:t xml:space="preserve"> в освітній</w:t>
      </w:r>
      <w:r w:rsidRPr="00E24164">
        <w:rPr>
          <w:sz w:val="28"/>
          <w:szCs w:val="28"/>
          <w:lang w:val="uk-UA"/>
        </w:rPr>
        <w:t>, науково-методичній, господарській діяльності закладів</w:t>
      </w:r>
      <w:r w:rsidR="00AB7752" w:rsidRPr="00E24164">
        <w:rPr>
          <w:sz w:val="28"/>
          <w:szCs w:val="28"/>
          <w:lang w:val="uk-UA"/>
        </w:rPr>
        <w:t xml:space="preserve"> освіти</w:t>
      </w:r>
      <w:r w:rsidRPr="00E24164">
        <w:rPr>
          <w:sz w:val="28"/>
          <w:szCs w:val="28"/>
          <w:lang w:val="uk-UA"/>
        </w:rPr>
        <w:t xml:space="preserve"> забезпечити щорічне звітування керівників</w:t>
      </w:r>
      <w:r w:rsidR="00AB7752" w:rsidRPr="00E24164">
        <w:rPr>
          <w:sz w:val="28"/>
          <w:szCs w:val="28"/>
          <w:lang w:val="uk-UA"/>
        </w:rPr>
        <w:t xml:space="preserve"> закладів загальної середньої, дошкільної та позашкільної освіти </w:t>
      </w:r>
      <w:r w:rsidRPr="00E24164">
        <w:rPr>
          <w:sz w:val="28"/>
          <w:szCs w:val="28"/>
          <w:lang w:val="uk-UA"/>
        </w:rPr>
        <w:t>перед педагогічними колективами, органами громадського самоврядування та громадськими організаціями.</w:t>
      </w:r>
      <w:r w:rsidR="00C67B65" w:rsidRPr="00E24164">
        <w:rPr>
          <w:sz w:val="28"/>
          <w:szCs w:val="28"/>
          <w:lang w:val="uk-UA"/>
        </w:rPr>
        <w:t xml:space="preserve"> </w:t>
      </w:r>
    </w:p>
    <w:p w14:paraId="56C25863" w14:textId="77777777" w:rsidR="00740959" w:rsidRPr="00E24164" w:rsidRDefault="00740959" w:rsidP="00B231B0">
      <w:pPr>
        <w:pStyle w:val="2"/>
        <w:rPr>
          <w:rFonts w:ascii="Times New Roman" w:hAnsi="Times New Roman"/>
          <w:color w:val="auto"/>
          <w:sz w:val="28"/>
          <w:szCs w:val="28"/>
        </w:rPr>
      </w:pPr>
      <w:r w:rsidRPr="00E24164">
        <w:rPr>
          <w:rFonts w:ascii="Times New Roman" w:hAnsi="Times New Roman"/>
          <w:color w:val="auto"/>
          <w:sz w:val="28"/>
          <w:szCs w:val="28"/>
        </w:rPr>
        <w:t>Червень-липень</w:t>
      </w:r>
    </w:p>
    <w:p w14:paraId="78C5BE81" w14:textId="77777777" w:rsidR="00007EDE" w:rsidRPr="00E24164" w:rsidRDefault="00007EDE" w:rsidP="00B231B0">
      <w:pPr>
        <w:rPr>
          <w:sz w:val="28"/>
          <w:szCs w:val="28"/>
          <w:lang w:val="uk-UA"/>
        </w:rPr>
      </w:pPr>
    </w:p>
    <w:p w14:paraId="552A5452" w14:textId="77777777" w:rsidR="00007EDE" w:rsidRPr="00E24164" w:rsidRDefault="00007EDE" w:rsidP="00B231B0">
      <w:pPr>
        <w:jc w:val="right"/>
        <w:rPr>
          <w:b/>
          <w:i/>
          <w:sz w:val="28"/>
          <w:szCs w:val="28"/>
          <w:lang w:val="uk-UA"/>
        </w:rPr>
      </w:pPr>
    </w:p>
    <w:p w14:paraId="53F1B890" w14:textId="633A05B1" w:rsidR="00C67B65" w:rsidRPr="00E24164" w:rsidRDefault="00AB7752" w:rsidP="00B231B0">
      <w:pPr>
        <w:pStyle w:val="a7"/>
        <w:numPr>
          <w:ilvl w:val="0"/>
          <w:numId w:val="2"/>
        </w:numPr>
        <w:jc w:val="both"/>
        <w:rPr>
          <w:b/>
          <w:i/>
          <w:sz w:val="28"/>
          <w:szCs w:val="28"/>
          <w:lang w:val="uk-UA"/>
        </w:rPr>
      </w:pPr>
      <w:r w:rsidRPr="00E24164">
        <w:rPr>
          <w:sz w:val="28"/>
          <w:szCs w:val="28"/>
          <w:lang w:val="uk-UA"/>
        </w:rPr>
        <w:t xml:space="preserve">Удосконалити </w:t>
      </w:r>
      <w:r w:rsidR="00C67B65" w:rsidRPr="00E24164">
        <w:rPr>
          <w:sz w:val="28"/>
          <w:szCs w:val="28"/>
          <w:lang w:val="uk-UA"/>
        </w:rPr>
        <w:t>форми і методи національно-патріотичного виховання дітей та молоді, активно залучаючи до цього органи учнівського самоврядування  та громадські організації, забезпечити організацію і проведення Всеукраїнської дитячо-юнацької військово-патріотичної гри "Сокіл" ("Джура").</w:t>
      </w:r>
    </w:p>
    <w:p w14:paraId="7B423FEE" w14:textId="77777777" w:rsidR="00C67B65" w:rsidRPr="00E24164" w:rsidRDefault="00C67B65" w:rsidP="00B231B0">
      <w:pPr>
        <w:pStyle w:val="a7"/>
        <w:ind w:left="7965"/>
        <w:jc w:val="both"/>
        <w:rPr>
          <w:b/>
          <w:i/>
          <w:sz w:val="28"/>
          <w:szCs w:val="28"/>
          <w:lang w:val="uk-UA"/>
        </w:rPr>
      </w:pPr>
      <w:r w:rsidRPr="00E24164">
        <w:rPr>
          <w:b/>
          <w:i/>
          <w:sz w:val="28"/>
          <w:szCs w:val="28"/>
          <w:lang w:val="uk-UA"/>
        </w:rPr>
        <w:t xml:space="preserve">      Постійно</w:t>
      </w:r>
    </w:p>
    <w:p w14:paraId="379B8293" w14:textId="77777777" w:rsidR="00740959" w:rsidRPr="00E24164" w:rsidRDefault="00740959" w:rsidP="00B231B0">
      <w:pPr>
        <w:pStyle w:val="a7"/>
        <w:numPr>
          <w:ilvl w:val="0"/>
          <w:numId w:val="2"/>
        </w:numPr>
        <w:jc w:val="both"/>
        <w:rPr>
          <w:b/>
          <w:i/>
          <w:sz w:val="28"/>
          <w:szCs w:val="28"/>
          <w:lang w:val="uk-UA"/>
        </w:rPr>
      </w:pPr>
      <w:r w:rsidRPr="00E24164">
        <w:rPr>
          <w:sz w:val="28"/>
          <w:szCs w:val="28"/>
          <w:lang w:val="uk-UA"/>
        </w:rPr>
        <w:t>Спільно з міським Центром практичної психології і соціальної роботи активізувати роботу психологічної служби системи освіти, спрямовуючи її діяльність на поліпшення психологічного супроводу учнів закладів освіти міста, підготовку дитини до самостійного життя, посилюючи роль превентивної та корекційної роботи як з учнями так  і з членами їх родин.</w:t>
      </w:r>
    </w:p>
    <w:p w14:paraId="63ED17A5" w14:textId="77777777" w:rsidR="00007EDE" w:rsidRPr="00E24164" w:rsidRDefault="00740959" w:rsidP="00B231B0">
      <w:pPr>
        <w:ind w:left="-142" w:hanging="38"/>
        <w:jc w:val="right"/>
        <w:rPr>
          <w:b/>
          <w:i/>
          <w:sz w:val="28"/>
          <w:szCs w:val="28"/>
          <w:lang w:val="uk-UA"/>
        </w:rPr>
      </w:pPr>
      <w:r w:rsidRPr="00E24164">
        <w:rPr>
          <w:sz w:val="28"/>
          <w:szCs w:val="28"/>
          <w:lang w:val="uk-UA"/>
        </w:rPr>
        <w:t xml:space="preserve">                                                                                              </w:t>
      </w:r>
      <w:r w:rsidRPr="00E24164">
        <w:rPr>
          <w:b/>
          <w:i/>
          <w:sz w:val="28"/>
          <w:szCs w:val="28"/>
          <w:lang w:val="uk-UA"/>
        </w:rPr>
        <w:t>Постійно</w:t>
      </w:r>
    </w:p>
    <w:p w14:paraId="19B0F168" w14:textId="7784CC96" w:rsidR="00740959" w:rsidRPr="00E24164" w:rsidRDefault="00740959" w:rsidP="00B231B0">
      <w:pPr>
        <w:pStyle w:val="a3"/>
        <w:numPr>
          <w:ilvl w:val="0"/>
          <w:numId w:val="2"/>
        </w:numPr>
        <w:rPr>
          <w:b/>
          <w:bCs/>
          <w:i/>
          <w:iCs/>
          <w:szCs w:val="28"/>
        </w:rPr>
      </w:pPr>
      <w:r w:rsidRPr="00E24164">
        <w:rPr>
          <w:szCs w:val="28"/>
        </w:rPr>
        <w:lastRenderedPageBreak/>
        <w:t>Удосконалювати систему управління освітою (забезпечення демократичного, державно-громадського характеру управління освітою спільно з членами громадського об’єднання батьків учнів “Співдружність”, розширення в даних процесах участі батьків і громадськості, впровадження в процес управління інформаційних технологій, використання досягнень педагогічної й психологічної наук, залучаючи до участі членів міської молодіжної організації «</w:t>
      </w:r>
      <w:r w:rsidR="005116AA" w:rsidRPr="00E24164">
        <w:rPr>
          <w:szCs w:val="28"/>
        </w:rPr>
        <w:t xml:space="preserve">Об’єднання </w:t>
      </w:r>
      <w:r w:rsidRPr="00E24164">
        <w:rPr>
          <w:szCs w:val="28"/>
        </w:rPr>
        <w:t xml:space="preserve"> старшокласників «Лідер»</w:t>
      </w:r>
      <w:r w:rsidR="00AB7752" w:rsidRPr="00E24164">
        <w:rPr>
          <w:szCs w:val="28"/>
        </w:rPr>
        <w:t>)</w:t>
      </w:r>
      <w:r w:rsidRPr="00E24164">
        <w:rPr>
          <w:szCs w:val="28"/>
        </w:rPr>
        <w:t>.</w:t>
      </w:r>
    </w:p>
    <w:p w14:paraId="3429DBCD" w14:textId="77777777" w:rsidR="00740959" w:rsidRPr="00E24164" w:rsidRDefault="00740959" w:rsidP="00B231B0">
      <w:pPr>
        <w:pStyle w:val="a3"/>
        <w:jc w:val="right"/>
        <w:rPr>
          <w:b/>
          <w:bCs/>
          <w:i/>
          <w:iCs/>
          <w:szCs w:val="28"/>
        </w:rPr>
      </w:pPr>
    </w:p>
    <w:p w14:paraId="44E22A14" w14:textId="77777777" w:rsidR="00740959" w:rsidRPr="00E24164" w:rsidRDefault="00740959" w:rsidP="00B231B0">
      <w:pPr>
        <w:pStyle w:val="a3"/>
        <w:jc w:val="right"/>
        <w:rPr>
          <w:b/>
          <w:bCs/>
          <w:i/>
          <w:iCs/>
          <w:szCs w:val="28"/>
        </w:rPr>
      </w:pPr>
      <w:r w:rsidRPr="00E24164">
        <w:rPr>
          <w:b/>
          <w:bCs/>
          <w:i/>
          <w:iCs/>
          <w:szCs w:val="28"/>
        </w:rPr>
        <w:t>Протягом навчального року</w:t>
      </w:r>
    </w:p>
    <w:p w14:paraId="33751C9B" w14:textId="77777777" w:rsidR="00007EDE" w:rsidRPr="00E24164" w:rsidRDefault="00007EDE" w:rsidP="00B231B0">
      <w:pPr>
        <w:pStyle w:val="a3"/>
        <w:jc w:val="right"/>
        <w:rPr>
          <w:b/>
          <w:bCs/>
          <w:i/>
          <w:iCs/>
          <w:szCs w:val="28"/>
        </w:rPr>
      </w:pPr>
    </w:p>
    <w:p w14:paraId="2ED729E5" w14:textId="22E2998C" w:rsidR="00740959" w:rsidRPr="00E24164" w:rsidRDefault="00740959" w:rsidP="00B231B0">
      <w:pPr>
        <w:pStyle w:val="a3"/>
        <w:numPr>
          <w:ilvl w:val="0"/>
          <w:numId w:val="2"/>
        </w:numPr>
        <w:rPr>
          <w:b/>
          <w:bCs/>
          <w:i/>
          <w:iCs/>
          <w:szCs w:val="28"/>
        </w:rPr>
      </w:pPr>
      <w:r w:rsidRPr="00E24164">
        <w:rPr>
          <w:szCs w:val="28"/>
        </w:rPr>
        <w:t>Відповідно до вимог Конвенції ООН про права дитини шкільним психологічним службам спільно з Центром дитячої думки «Учнівський барометр» міської молодіжної громадської організації «</w:t>
      </w:r>
      <w:r w:rsidR="005116AA" w:rsidRPr="00E24164">
        <w:rPr>
          <w:szCs w:val="28"/>
        </w:rPr>
        <w:t xml:space="preserve">Об’єднання  </w:t>
      </w:r>
      <w:r w:rsidRPr="00E24164">
        <w:rPr>
          <w:szCs w:val="28"/>
        </w:rPr>
        <w:t>старшокласників «Лідер» проводити моніторинг дотримання прав дитини в закладах освіти міста.</w:t>
      </w:r>
    </w:p>
    <w:p w14:paraId="0F6F09E4" w14:textId="77777777" w:rsidR="00740959" w:rsidRPr="00E24164" w:rsidRDefault="00740959" w:rsidP="00B231B0">
      <w:pPr>
        <w:pStyle w:val="a3"/>
        <w:jc w:val="right"/>
        <w:rPr>
          <w:b/>
          <w:bCs/>
          <w:i/>
          <w:iCs/>
          <w:szCs w:val="28"/>
        </w:rPr>
      </w:pPr>
      <w:r w:rsidRPr="00E24164">
        <w:rPr>
          <w:b/>
          <w:bCs/>
          <w:i/>
          <w:iCs/>
          <w:szCs w:val="28"/>
        </w:rPr>
        <w:t>Протягом навчального року</w:t>
      </w:r>
    </w:p>
    <w:p w14:paraId="31DB1F2F" w14:textId="77777777" w:rsidR="00007EDE" w:rsidRPr="00E24164" w:rsidRDefault="00007EDE" w:rsidP="00B231B0">
      <w:pPr>
        <w:pStyle w:val="a3"/>
        <w:jc w:val="right"/>
        <w:rPr>
          <w:b/>
          <w:bCs/>
          <w:i/>
          <w:iCs/>
          <w:szCs w:val="28"/>
        </w:rPr>
      </w:pPr>
    </w:p>
    <w:p w14:paraId="3E48201F" w14:textId="5DDC8E10" w:rsidR="00740959" w:rsidRPr="00E24164" w:rsidRDefault="00740959" w:rsidP="00B231B0">
      <w:pPr>
        <w:pStyle w:val="a3"/>
        <w:numPr>
          <w:ilvl w:val="0"/>
          <w:numId w:val="2"/>
        </w:numPr>
        <w:rPr>
          <w:b/>
          <w:bCs/>
          <w:i/>
          <w:iCs/>
          <w:szCs w:val="28"/>
        </w:rPr>
      </w:pPr>
      <w:r w:rsidRPr="00E24164">
        <w:rPr>
          <w:szCs w:val="28"/>
        </w:rPr>
        <w:t xml:space="preserve"> Спільно з керівниками закладів</w:t>
      </w:r>
      <w:r w:rsidR="00AB7752" w:rsidRPr="00E24164">
        <w:rPr>
          <w:szCs w:val="28"/>
        </w:rPr>
        <w:t xml:space="preserve"> освіти</w:t>
      </w:r>
      <w:r w:rsidRPr="00E24164">
        <w:rPr>
          <w:szCs w:val="28"/>
        </w:rPr>
        <w:t xml:space="preserve"> забезпечити створення належних умов для результативного функціонування і розвитку шкільних служб розв’язання конфліктів та Громадських представництв дитячих омбудсменів. </w:t>
      </w:r>
    </w:p>
    <w:p w14:paraId="70051B20" w14:textId="77777777" w:rsidR="00740959" w:rsidRPr="00E24164" w:rsidRDefault="00740959" w:rsidP="00B231B0">
      <w:pPr>
        <w:pStyle w:val="a3"/>
        <w:jc w:val="right"/>
        <w:rPr>
          <w:b/>
          <w:bCs/>
          <w:i/>
          <w:iCs/>
          <w:szCs w:val="28"/>
        </w:rPr>
      </w:pPr>
      <w:r w:rsidRPr="00E24164">
        <w:rPr>
          <w:b/>
          <w:bCs/>
          <w:i/>
          <w:iCs/>
          <w:szCs w:val="28"/>
        </w:rPr>
        <w:t>Постійно</w:t>
      </w:r>
    </w:p>
    <w:p w14:paraId="0EEEA0FA" w14:textId="77777777" w:rsidR="00007EDE" w:rsidRPr="00E24164" w:rsidRDefault="00007EDE" w:rsidP="00B231B0">
      <w:pPr>
        <w:pStyle w:val="a3"/>
        <w:jc w:val="right"/>
        <w:rPr>
          <w:b/>
          <w:bCs/>
          <w:i/>
          <w:iCs/>
          <w:szCs w:val="28"/>
        </w:rPr>
      </w:pPr>
    </w:p>
    <w:p w14:paraId="73A23E28" w14:textId="77777777" w:rsidR="00740959" w:rsidRPr="00E24164" w:rsidRDefault="00740959" w:rsidP="00B231B0">
      <w:pPr>
        <w:rPr>
          <w:sz w:val="28"/>
          <w:szCs w:val="28"/>
          <w:lang w:val="uk-UA"/>
        </w:rPr>
      </w:pPr>
    </w:p>
    <w:p w14:paraId="32376C3C" w14:textId="77777777" w:rsidR="004E40A3" w:rsidRPr="00E24164" w:rsidRDefault="004E40A3" w:rsidP="00B231B0">
      <w:pPr>
        <w:rPr>
          <w:sz w:val="28"/>
          <w:szCs w:val="28"/>
          <w:lang w:val="uk-UA"/>
        </w:rPr>
      </w:pPr>
    </w:p>
    <w:sectPr w:rsidR="004E40A3" w:rsidRPr="00E24164" w:rsidSect="00880792">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48A"/>
    <w:multiLevelType w:val="hybridMultilevel"/>
    <w:tmpl w:val="6688C826"/>
    <w:lvl w:ilvl="0" w:tplc="0419000D">
      <w:start w:val="1"/>
      <w:numFmt w:val="bullet"/>
      <w:lvlText w:val=""/>
      <w:lvlJc w:val="left"/>
      <w:pPr>
        <w:tabs>
          <w:tab w:val="num" w:pos="1353"/>
        </w:tabs>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ED05DB"/>
    <w:multiLevelType w:val="multilevel"/>
    <w:tmpl w:val="B0DA1CAC"/>
    <w:lvl w:ilvl="0">
      <w:start w:val="1"/>
      <w:numFmt w:val="decimal"/>
      <w:lvlText w:val="%1."/>
      <w:lvlJc w:val="left"/>
      <w:pPr>
        <w:ind w:left="765" w:hanging="360"/>
      </w:p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2" w15:restartNumberingAfterBreak="0">
    <w:nsid w:val="1F537C9C"/>
    <w:multiLevelType w:val="hybridMultilevel"/>
    <w:tmpl w:val="7CA2EF26"/>
    <w:lvl w:ilvl="0" w:tplc="124AFC6A">
      <w:start w:val="5"/>
      <w:numFmt w:val="bullet"/>
      <w:lvlText w:val=""/>
      <w:lvlJc w:val="left"/>
      <w:pPr>
        <w:tabs>
          <w:tab w:val="num" w:pos="757"/>
        </w:tabs>
        <w:ind w:left="454"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E015FE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D723D4"/>
    <w:multiLevelType w:val="multilevel"/>
    <w:tmpl w:val="2180AC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D7D2F3B"/>
    <w:multiLevelType w:val="hybridMultilevel"/>
    <w:tmpl w:val="6FFA23C6"/>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EBA1E50"/>
    <w:multiLevelType w:val="hybridMultilevel"/>
    <w:tmpl w:val="9C1EB498"/>
    <w:lvl w:ilvl="0" w:tplc="C39A9446">
      <w:start w:val="1"/>
      <w:numFmt w:val="decimal"/>
      <w:lvlText w:val="%1."/>
      <w:lvlJc w:val="left"/>
      <w:pPr>
        <w:tabs>
          <w:tab w:val="num" w:pos="885"/>
        </w:tabs>
        <w:ind w:left="885" w:hanging="52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F651B3"/>
    <w:multiLevelType w:val="hybridMultilevel"/>
    <w:tmpl w:val="EE446F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B175CB"/>
    <w:multiLevelType w:val="hybridMultilevel"/>
    <w:tmpl w:val="7A70B5C0"/>
    <w:lvl w:ilvl="0" w:tplc="33BC027E">
      <w:numFmt w:val="bullet"/>
      <w:lvlText w:val="-"/>
      <w:lvlJc w:val="left"/>
      <w:pPr>
        <w:tabs>
          <w:tab w:val="num" w:pos="1065"/>
        </w:tabs>
        <w:ind w:left="1065" w:hanging="705"/>
      </w:pPr>
      <w:rPr>
        <w:rFonts w:ascii="Book Antiqua" w:eastAsia="Times New Roman" w:hAnsi="Book Antiqua"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D85E72"/>
    <w:multiLevelType w:val="hybridMultilevel"/>
    <w:tmpl w:val="1610E73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9"/>
    <w:rsid w:val="00007EDE"/>
    <w:rsid w:val="00026510"/>
    <w:rsid w:val="0006417D"/>
    <w:rsid w:val="000D26F3"/>
    <w:rsid w:val="000D275B"/>
    <w:rsid w:val="000F7DEE"/>
    <w:rsid w:val="001336A9"/>
    <w:rsid w:val="00160D43"/>
    <w:rsid w:val="00162DE7"/>
    <w:rsid w:val="001A20F2"/>
    <w:rsid w:val="001B0D26"/>
    <w:rsid w:val="001B1610"/>
    <w:rsid w:val="001D6DD5"/>
    <w:rsid w:val="001E125D"/>
    <w:rsid w:val="001E493B"/>
    <w:rsid w:val="001F4E3F"/>
    <w:rsid w:val="002025F9"/>
    <w:rsid w:val="002162F8"/>
    <w:rsid w:val="00235CD5"/>
    <w:rsid w:val="00265A72"/>
    <w:rsid w:val="002A6456"/>
    <w:rsid w:val="002E701A"/>
    <w:rsid w:val="002F27E1"/>
    <w:rsid w:val="00301960"/>
    <w:rsid w:val="0031308D"/>
    <w:rsid w:val="00337022"/>
    <w:rsid w:val="00347922"/>
    <w:rsid w:val="0039329F"/>
    <w:rsid w:val="00394E37"/>
    <w:rsid w:val="00404EF3"/>
    <w:rsid w:val="00436B80"/>
    <w:rsid w:val="004905A4"/>
    <w:rsid w:val="004B492C"/>
    <w:rsid w:val="004E40A3"/>
    <w:rsid w:val="005016C2"/>
    <w:rsid w:val="005116AA"/>
    <w:rsid w:val="005162A7"/>
    <w:rsid w:val="00555075"/>
    <w:rsid w:val="00562392"/>
    <w:rsid w:val="00570093"/>
    <w:rsid w:val="005A0607"/>
    <w:rsid w:val="005D1B2D"/>
    <w:rsid w:val="0065664D"/>
    <w:rsid w:val="006B27C0"/>
    <w:rsid w:val="006E6C43"/>
    <w:rsid w:val="00711EED"/>
    <w:rsid w:val="00740959"/>
    <w:rsid w:val="00741007"/>
    <w:rsid w:val="00742E06"/>
    <w:rsid w:val="00754109"/>
    <w:rsid w:val="007830DF"/>
    <w:rsid w:val="007B4CAC"/>
    <w:rsid w:val="007C09F4"/>
    <w:rsid w:val="007E3748"/>
    <w:rsid w:val="00855EAC"/>
    <w:rsid w:val="008744C5"/>
    <w:rsid w:val="0088236A"/>
    <w:rsid w:val="008B5E3A"/>
    <w:rsid w:val="0091601B"/>
    <w:rsid w:val="00925D3D"/>
    <w:rsid w:val="00951142"/>
    <w:rsid w:val="0096309A"/>
    <w:rsid w:val="009F5A5D"/>
    <w:rsid w:val="00A45D08"/>
    <w:rsid w:val="00A7133E"/>
    <w:rsid w:val="00A75D84"/>
    <w:rsid w:val="00A81465"/>
    <w:rsid w:val="00AB7752"/>
    <w:rsid w:val="00AE60FE"/>
    <w:rsid w:val="00B171C7"/>
    <w:rsid w:val="00B231B0"/>
    <w:rsid w:val="00B2687E"/>
    <w:rsid w:val="00B439D8"/>
    <w:rsid w:val="00B60A81"/>
    <w:rsid w:val="00C0432F"/>
    <w:rsid w:val="00C178FB"/>
    <w:rsid w:val="00C67B65"/>
    <w:rsid w:val="00CB35F8"/>
    <w:rsid w:val="00CE2678"/>
    <w:rsid w:val="00CF352C"/>
    <w:rsid w:val="00D30365"/>
    <w:rsid w:val="00D340C2"/>
    <w:rsid w:val="00D9132A"/>
    <w:rsid w:val="00DA3B30"/>
    <w:rsid w:val="00E14660"/>
    <w:rsid w:val="00E24164"/>
    <w:rsid w:val="00E75C2B"/>
    <w:rsid w:val="00ED700B"/>
    <w:rsid w:val="00EE4036"/>
    <w:rsid w:val="00EF2493"/>
    <w:rsid w:val="00F14B36"/>
    <w:rsid w:val="00F54497"/>
    <w:rsid w:val="00F6288D"/>
    <w:rsid w:val="00F658B8"/>
    <w:rsid w:val="00F924E7"/>
    <w:rsid w:val="00FA3A1D"/>
    <w:rsid w:val="00FE2706"/>
    <w:rsid w:val="00FF58E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40F8"/>
  <w15:docId w15:val="{71AF5457-A585-4869-AD36-3AE90C0C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95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40959"/>
    <w:pPr>
      <w:keepNext/>
      <w:jc w:val="center"/>
      <w:outlineLvl w:val="0"/>
    </w:pPr>
    <w:rPr>
      <w:sz w:val="28"/>
      <w:lang w:val="uk-UA"/>
    </w:rPr>
  </w:style>
  <w:style w:type="paragraph" w:styleId="2">
    <w:name w:val="heading 2"/>
    <w:basedOn w:val="a"/>
    <w:next w:val="a"/>
    <w:link w:val="20"/>
    <w:unhideWhenUsed/>
    <w:qFormat/>
    <w:rsid w:val="00740959"/>
    <w:pPr>
      <w:keepNext/>
      <w:shd w:val="clear" w:color="auto" w:fill="FFFFFF"/>
      <w:autoSpaceDE w:val="0"/>
      <w:autoSpaceDN w:val="0"/>
      <w:adjustRightInd w:val="0"/>
      <w:jc w:val="right"/>
      <w:outlineLvl w:val="1"/>
    </w:pPr>
    <w:rPr>
      <w:rFonts w:ascii="Book Antiqua" w:hAnsi="Book Antiqua"/>
      <w:b/>
      <w:bCs/>
      <w:i/>
      <w:iCs/>
      <w:color w:val="000000"/>
      <w:sz w:val="30"/>
      <w:szCs w:val="26"/>
      <w:lang w:val="uk-UA"/>
    </w:rPr>
  </w:style>
  <w:style w:type="paragraph" w:styleId="3">
    <w:name w:val="heading 3"/>
    <w:basedOn w:val="a"/>
    <w:next w:val="a"/>
    <w:link w:val="30"/>
    <w:unhideWhenUsed/>
    <w:qFormat/>
    <w:rsid w:val="00740959"/>
    <w:pPr>
      <w:keepNext/>
      <w:shd w:val="clear" w:color="auto" w:fill="FFFFFF"/>
      <w:autoSpaceDE w:val="0"/>
      <w:autoSpaceDN w:val="0"/>
      <w:adjustRightInd w:val="0"/>
      <w:jc w:val="right"/>
      <w:outlineLvl w:val="2"/>
    </w:pPr>
    <w:rPr>
      <w:rFonts w:ascii="Book Antiqua" w:hAnsi="Book Antiqua"/>
      <w:b/>
      <w:bCs/>
      <w:i/>
      <w:iCs/>
      <w:sz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95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40959"/>
    <w:rPr>
      <w:rFonts w:ascii="Book Antiqua" w:eastAsia="Times New Roman" w:hAnsi="Book Antiqua" w:cs="Times New Roman"/>
      <w:b/>
      <w:bCs/>
      <w:i/>
      <w:iCs/>
      <w:color w:val="000000"/>
      <w:sz w:val="30"/>
      <w:szCs w:val="26"/>
      <w:shd w:val="clear" w:color="auto" w:fill="FFFFFF"/>
      <w:lang w:eastAsia="ru-RU"/>
    </w:rPr>
  </w:style>
  <w:style w:type="character" w:customStyle="1" w:styleId="30">
    <w:name w:val="Заголовок 3 Знак"/>
    <w:basedOn w:val="a0"/>
    <w:link w:val="3"/>
    <w:rsid w:val="00740959"/>
    <w:rPr>
      <w:rFonts w:ascii="Book Antiqua" w:eastAsia="Times New Roman" w:hAnsi="Book Antiqua" w:cs="Times New Roman"/>
      <w:b/>
      <w:bCs/>
      <w:i/>
      <w:iCs/>
      <w:sz w:val="30"/>
      <w:szCs w:val="24"/>
      <w:shd w:val="clear" w:color="auto" w:fill="FFFFFF"/>
      <w:lang w:eastAsia="ru-RU"/>
    </w:rPr>
  </w:style>
  <w:style w:type="paragraph" w:styleId="a3">
    <w:name w:val="Body Text"/>
    <w:basedOn w:val="a"/>
    <w:link w:val="a4"/>
    <w:unhideWhenUsed/>
    <w:rsid w:val="00740959"/>
    <w:pPr>
      <w:jc w:val="both"/>
    </w:pPr>
    <w:rPr>
      <w:sz w:val="28"/>
      <w:lang w:val="uk-UA"/>
    </w:rPr>
  </w:style>
  <w:style w:type="character" w:customStyle="1" w:styleId="a4">
    <w:name w:val="Основний текст Знак"/>
    <w:basedOn w:val="a0"/>
    <w:link w:val="a3"/>
    <w:rsid w:val="00740959"/>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740959"/>
    <w:pPr>
      <w:shd w:val="clear" w:color="auto" w:fill="FFFFFF"/>
      <w:autoSpaceDE w:val="0"/>
      <w:autoSpaceDN w:val="0"/>
      <w:adjustRightInd w:val="0"/>
      <w:ind w:firstLine="708"/>
      <w:jc w:val="both"/>
    </w:pPr>
    <w:rPr>
      <w:rFonts w:ascii="Book Antiqua" w:hAnsi="Book Antiqua"/>
      <w:sz w:val="30"/>
      <w:lang w:val="uk-UA"/>
    </w:rPr>
  </w:style>
  <w:style w:type="character" w:customStyle="1" w:styleId="a6">
    <w:name w:val="Основний текст з відступом Знак"/>
    <w:basedOn w:val="a0"/>
    <w:link w:val="a5"/>
    <w:semiHidden/>
    <w:rsid w:val="00740959"/>
    <w:rPr>
      <w:rFonts w:ascii="Book Antiqua" w:eastAsia="Times New Roman" w:hAnsi="Book Antiqua" w:cs="Times New Roman"/>
      <w:sz w:val="30"/>
      <w:szCs w:val="24"/>
      <w:shd w:val="clear" w:color="auto" w:fill="FFFFFF"/>
      <w:lang w:eastAsia="ru-RU"/>
    </w:rPr>
  </w:style>
  <w:style w:type="paragraph" w:customStyle="1" w:styleId="11">
    <w:name w:val="Абзац списку1"/>
    <w:basedOn w:val="a"/>
    <w:semiHidden/>
    <w:rsid w:val="00337022"/>
    <w:pPr>
      <w:spacing w:line="276" w:lineRule="auto"/>
      <w:ind w:left="720"/>
      <w:contextualSpacing/>
      <w:jc w:val="center"/>
    </w:pPr>
    <w:rPr>
      <w:rFonts w:ascii="Calibri" w:hAnsi="Calibri"/>
      <w:sz w:val="22"/>
      <w:szCs w:val="22"/>
      <w:lang w:eastAsia="en-US"/>
    </w:rPr>
  </w:style>
  <w:style w:type="paragraph" w:styleId="a7">
    <w:name w:val="List Paragraph"/>
    <w:basedOn w:val="a"/>
    <w:link w:val="a8"/>
    <w:uiPriority w:val="34"/>
    <w:qFormat/>
    <w:rsid w:val="00337022"/>
    <w:pPr>
      <w:ind w:left="720"/>
      <w:contextualSpacing/>
    </w:pPr>
  </w:style>
  <w:style w:type="character" w:customStyle="1" w:styleId="a8">
    <w:name w:val="Абзац списку Знак"/>
    <w:link w:val="a7"/>
    <w:uiPriority w:val="34"/>
    <w:rsid w:val="00B2687E"/>
    <w:rPr>
      <w:rFonts w:ascii="Times New Roman" w:eastAsia="Times New Roman" w:hAnsi="Times New Roman" w:cs="Times New Roman"/>
      <w:sz w:val="24"/>
      <w:szCs w:val="24"/>
      <w:lang w:val="ru-RU" w:eastAsia="ru-RU"/>
    </w:rPr>
  </w:style>
  <w:style w:type="paragraph" w:customStyle="1" w:styleId="12">
    <w:name w:val="Знак1"/>
    <w:basedOn w:val="a"/>
    <w:rsid w:val="00C67B65"/>
    <w:rPr>
      <w:sz w:val="20"/>
      <w:szCs w:val="20"/>
      <w:lang w:val="en-US" w:eastAsia="en-US"/>
    </w:rPr>
  </w:style>
  <w:style w:type="character" w:styleId="a9">
    <w:name w:val="Hyperlink"/>
    <w:basedOn w:val="a0"/>
    <w:uiPriority w:val="99"/>
    <w:unhideWhenUsed/>
    <w:rsid w:val="00E14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test.edu.vn.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71069f2-7b7c-4f89-a886-c02abeec42f1">22KFDST3XDT3-2-5996</_dlc_DocId>
    <_dlc_DocIdUrl xmlns="571069f2-7b7c-4f89-a886-c02abeec42f1">
      <Url>http://mysite.vmr.gov.ua/my/bozhock/_layouts/15/DocIdRedir.aspx?ID=22KFDST3XDT3-2-5996</Url>
      <Description>22KFDST3XDT3-2-5996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94B30EF53D1C4EB4BD098BF87014AC" ma:contentTypeVersion="1" ma:contentTypeDescription="Створення нового документа." ma:contentTypeScope="" ma:versionID="53e309aa8607818e39c23bcf00692962">
  <xsd:schema xmlns:xsd="http://www.w3.org/2001/XMLSchema" xmlns:xs="http://www.w3.org/2001/XMLSchema" xmlns:p="http://schemas.microsoft.com/office/2006/metadata/properties" xmlns:ns3="571069f2-7b7c-4f89-a886-c02abeec42f1" targetNamespace="http://schemas.microsoft.com/office/2006/metadata/properties" ma:root="true" ma:fieldsID="740fe91d4e25c3358dc80b404682052d" ns3:_="">
    <xsd:import namespace="571069f2-7b7c-4f89-a886-c02abeec42f1"/>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069f2-7b7c-4f89-a886-c02abeec42f1"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D6ABA-7B94-4171-94AC-BB3529E4B981}"/>
</file>

<file path=customXml/itemProps2.xml><?xml version="1.0" encoding="utf-8"?>
<ds:datastoreItem xmlns:ds="http://schemas.openxmlformats.org/officeDocument/2006/customXml" ds:itemID="{E2FE8D84-D6C3-427C-A61C-4E656F20F0EA}"/>
</file>

<file path=customXml/itemProps3.xml><?xml version="1.0" encoding="utf-8"?>
<ds:datastoreItem xmlns:ds="http://schemas.openxmlformats.org/officeDocument/2006/customXml" ds:itemID="{37824737-3868-41E1-8B14-47298F59FB8A}"/>
</file>

<file path=customXml/itemProps4.xml><?xml version="1.0" encoding="utf-8"?>
<ds:datastoreItem xmlns:ds="http://schemas.openxmlformats.org/officeDocument/2006/customXml" ds:itemID="{30FEC1B5-4867-4003-86CF-B99065A41977}"/>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13899</Characters>
  <Application>Microsoft Office Word</Application>
  <DocSecurity>4</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Вінницька міська рада</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Matvienko</dc:creator>
  <cp:lastModifiedBy>Божок Ірина Василівна</cp:lastModifiedBy>
  <cp:revision>2</cp:revision>
  <cp:lastPrinted>2014-08-27T12:20:00Z</cp:lastPrinted>
  <dcterms:created xsi:type="dcterms:W3CDTF">2019-08-23T09:17:00Z</dcterms:created>
  <dcterms:modified xsi:type="dcterms:W3CDTF">2019-08-23T09:17:00Z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0x0101003A94B30EF53D1C4EB4BD098BF87014AC</vt:lpwstr>
  </property>
  <property fmtid="{D5CDD505-2E9C-101B-9397-08002B2CF9AE}" pid="3" name="IsMyDocuments">
    <vt:bool>true</vt:bool>
  </property>
  <property fmtid="{D5CDD505-2E9C-101B-9397-08002B2CF9AE}" pid="4" name="_dlc_DocIdItemGuid">
    <vt:lpwstr>07df0c2f-158c-4e88-9637-32a5b7c2e57a</vt:lpwstr>
  </property>
</Properties>
</file>